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23139" w14:textId="7502DADB" w:rsidR="008B4242" w:rsidRDefault="00026EB8" w:rsidP="000C314F">
      <w:pPr>
        <w:jc w:val="both"/>
      </w:pPr>
      <w:r>
        <w:rPr>
          <w:noProof/>
        </w:rPr>
        <w:pict w14:anchorId="73F7F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1pt;width:184.35pt;height:184.35pt;z-index:251658240;mso-wrap-edited:f;mso-width-percent:0;mso-height-percent:0;mso-width-percent:0;mso-height-percent:0">
            <v:imagedata r:id="rId7" o:title=""/>
            <w10:wrap type="square"/>
          </v:shape>
        </w:pict>
      </w:r>
      <w:r w:rsidR="008B4242">
        <w:rPr>
          <w:b/>
          <w:sz w:val="48"/>
          <w:lang w:val="es-ES"/>
        </w:rPr>
        <w:t>Presentación para el líder</w:t>
      </w:r>
    </w:p>
    <w:p w14:paraId="0CF717ED" w14:textId="77777777" w:rsidR="008B4242" w:rsidRDefault="008B4242">
      <w:pPr>
        <w:spacing w:before="360"/>
      </w:pPr>
      <w:r>
        <w:rPr>
          <w:b/>
          <w:sz w:val="28"/>
          <w:lang w:val="es-ES"/>
        </w:rPr>
        <w:t>Resumen del volumen</w:t>
      </w:r>
    </w:p>
    <w:p w14:paraId="7E5D85C2" w14:textId="77777777" w:rsidR="008B4242" w:rsidRDefault="008B4242">
      <w:pPr>
        <w:jc w:val="both"/>
      </w:pPr>
      <w:r>
        <w:rPr>
          <w:b/>
          <w:lang w:val="es-ES"/>
        </w:rPr>
        <w:t>¿Cómo puedo experimentar el poder de Dios?</w:t>
      </w:r>
    </w:p>
    <w:p w14:paraId="64E15930" w14:textId="77777777" w:rsidR="008B4242" w:rsidRDefault="008B4242">
      <w:pPr>
        <w:spacing w:before="180"/>
        <w:jc w:val="both"/>
      </w:pPr>
      <w:r>
        <w:rPr>
          <w:i/>
          <w:lang w:val="es-ES"/>
        </w:rPr>
        <w:t>Cuando hablamos de poder, quizás pensemos en fuerza física o fortaleza mental. Si bien Dios sin duda quiere que experimentemos salud física y lucidez mental, Él también quiere que experimentemos su poder sobrenatural.</w:t>
      </w:r>
    </w:p>
    <w:p w14:paraId="34276E10" w14:textId="77777777" w:rsidR="008B4242" w:rsidRDefault="008B4242">
      <w:pPr>
        <w:spacing w:before="180"/>
        <w:jc w:val="both"/>
      </w:pPr>
      <w:r>
        <w:rPr>
          <w:i/>
          <w:lang w:val="es-ES"/>
        </w:rPr>
        <w:t>La Biblia es clara: nuestro Dios, que se revela a través del Padre, del Hijo y del Espíritu Santo, es poderoso. Dios habló y el mundo comenzó a existir y Él sostiene el universo con el poder de su Palabra (</w:t>
      </w:r>
      <w:hyperlink r:id="rId8" w:history="1">
        <w:proofErr w:type="gramStart"/>
        <w:r>
          <w:rPr>
            <w:i/>
            <w:color w:val="0000FF"/>
            <w:u w:val="single"/>
            <w:lang w:val="es-ES"/>
          </w:rPr>
          <w:t>Hebreos</w:t>
        </w:r>
        <w:proofErr w:type="gramEnd"/>
        <w:r>
          <w:rPr>
            <w:i/>
            <w:color w:val="0000FF"/>
            <w:u w:val="single"/>
            <w:lang w:val="es-ES"/>
          </w:rPr>
          <w:t xml:space="preserve"> 1:3</w:t>
        </w:r>
      </w:hyperlink>
      <w:r>
        <w:rPr>
          <w:i/>
          <w:lang w:val="es-ES"/>
        </w:rPr>
        <w:t>). Dios manifestó su poder a su pueblo de muchas maneras en el Antiguo Testamento. En el Nuevo Testamento, la vida y las obras de Jesús revelaron su poder sobre la enfermedad, las fuerzas espirituales y aún la tumba. Después de la resurrección de Jesús, Dios envió el Espíritu Santo para darnos poder a fin de llevar a cabo hoy la obra de su reino (</w:t>
      </w:r>
      <w:hyperlink r:id="rId9" w:history="1">
        <w:r>
          <w:rPr>
            <w:i/>
            <w:color w:val="0000FF"/>
            <w:u w:val="single"/>
            <w:lang w:val="es-ES"/>
          </w:rPr>
          <w:t>Hechos 1:8</w:t>
        </w:r>
      </w:hyperlink>
      <w:r>
        <w:rPr>
          <w:i/>
          <w:lang w:val="es-ES"/>
        </w:rPr>
        <w:t>). ¡Claro que Dios es poderoso! Pero ¿cómo experimentamos tú y yo su poder? Esa es la pregunta que exploraremos en este volumen.</w:t>
      </w:r>
    </w:p>
    <w:p w14:paraId="67B63DAB" w14:textId="77777777" w:rsidR="008B4242" w:rsidRDefault="008B4242">
      <w:pPr>
        <w:spacing w:before="360"/>
      </w:pPr>
      <w:r>
        <w:rPr>
          <w:b/>
          <w:sz w:val="28"/>
          <w:lang w:val="es-ES"/>
        </w:rPr>
        <w:t>Resumen de la sesión</w:t>
      </w:r>
    </w:p>
    <w:p w14:paraId="5568AB80" w14:textId="77777777" w:rsidR="008B4242" w:rsidRDefault="008B4242">
      <w:pPr>
        <w:jc w:val="both"/>
      </w:pPr>
      <w:r>
        <w:rPr>
          <w:b/>
          <w:lang w:val="es-ES"/>
        </w:rPr>
        <w:t>Confío que Dios responde la oración</w:t>
      </w:r>
    </w:p>
    <w:p w14:paraId="2B883A4C" w14:textId="77777777" w:rsidR="008B4242" w:rsidRDefault="008B4242">
      <w:pPr>
        <w:spacing w:before="180"/>
        <w:jc w:val="both"/>
      </w:pPr>
      <w:r>
        <w:rPr>
          <w:i/>
          <w:lang w:val="es-ES"/>
        </w:rPr>
        <w:t>Dios escucha a su pueblo y responde sus oraciones desde el principio de los tiempos. Cuando Eliseo se vio rodeado de un ejército enemigo, sabía que podía depender del Señor. Su siervo tuvo miedo, pero Eliseo oró y Dios reveló al siervo el ejército celestial que los rodeaba. Los niños aprenderán que Dios los escucha cuando oran, y que necesitan escuchar la respuesta de Dios a sus oraciones. Dios quizás no siempre les responda como quieren, pero Él siempre responderá sus oraciones, si ellos escuchan.</w:t>
      </w:r>
    </w:p>
    <w:p w14:paraId="2431458F" w14:textId="77777777" w:rsidR="008B4242" w:rsidRDefault="008B4242">
      <w:pPr>
        <w:spacing w:before="360"/>
      </w:pPr>
      <w:r>
        <w:rPr>
          <w:b/>
          <w:sz w:val="28"/>
          <w:lang w:val="es-ES"/>
        </w:rPr>
        <w:t>Lección bíblica</w:t>
      </w:r>
    </w:p>
    <w:p w14:paraId="11465186" w14:textId="77777777" w:rsidR="008B4242" w:rsidRDefault="008B4242">
      <w:pPr>
        <w:jc w:val="both"/>
      </w:pPr>
      <w:r>
        <w:rPr>
          <w:lang w:val="es-ES"/>
        </w:rPr>
        <w:t>Dios responde la oración de Eliseo</w:t>
      </w:r>
    </w:p>
    <w:p w14:paraId="51B23B99" w14:textId="77777777" w:rsidR="008B4242" w:rsidRDefault="00026EB8">
      <w:pPr>
        <w:jc w:val="both"/>
      </w:pPr>
      <w:hyperlink r:id="rId10" w:history="1">
        <w:r w:rsidR="008B4242">
          <w:rPr>
            <w:color w:val="0000FF"/>
            <w:u w:val="single"/>
            <w:lang w:val="es-ES"/>
          </w:rPr>
          <w:t>2 Reyes 6:14–23</w:t>
        </w:r>
      </w:hyperlink>
    </w:p>
    <w:p w14:paraId="3DA54615" w14:textId="77777777" w:rsidR="008B4242" w:rsidRDefault="008B4242">
      <w:pPr>
        <w:spacing w:before="360"/>
      </w:pPr>
      <w:r>
        <w:rPr>
          <w:b/>
          <w:sz w:val="28"/>
          <w:lang w:val="es-ES"/>
        </w:rPr>
        <w:t>Verdad de fe</w:t>
      </w:r>
    </w:p>
    <w:p w14:paraId="087E63E1" w14:textId="77777777" w:rsidR="008B4242" w:rsidRDefault="008B4242">
      <w:pPr>
        <w:jc w:val="both"/>
      </w:pPr>
      <w:r>
        <w:rPr>
          <w:lang w:val="es-ES"/>
        </w:rPr>
        <w:t>Creo que Dios puede responder la oración.</w:t>
      </w:r>
    </w:p>
    <w:p w14:paraId="73CA76D1" w14:textId="77777777" w:rsidR="008B4242" w:rsidRDefault="008B4242">
      <w:pPr>
        <w:spacing w:before="360"/>
      </w:pPr>
      <w:r>
        <w:rPr>
          <w:b/>
          <w:sz w:val="28"/>
          <w:lang w:val="es-ES"/>
        </w:rPr>
        <w:t>Versículo de fe</w:t>
      </w:r>
    </w:p>
    <w:p w14:paraId="393D2617" w14:textId="77777777" w:rsidR="008B4242" w:rsidRDefault="00026EB8">
      <w:pPr>
        <w:jc w:val="both"/>
      </w:pPr>
      <w:hyperlink r:id="rId11" w:history="1">
        <w:r w:rsidR="008B4242">
          <w:rPr>
            <w:color w:val="0000FF"/>
            <w:u w:val="single"/>
            <w:lang w:val="es-ES"/>
          </w:rPr>
          <w:t>Juan 14:12</w:t>
        </w:r>
      </w:hyperlink>
      <w:r w:rsidR="008B4242">
        <w:rPr>
          <w:lang w:val="es-ES"/>
        </w:rPr>
        <w:t xml:space="preserve"> (NTV)</w:t>
      </w:r>
    </w:p>
    <w:p w14:paraId="79EB0510" w14:textId="77777777" w:rsidR="008B4242" w:rsidRDefault="008B4242">
      <w:pPr>
        <w:jc w:val="both"/>
      </w:pPr>
      <w:r>
        <w:rPr>
          <w:lang w:val="es-ES"/>
        </w:rPr>
        <w:t>«Les digo la verdad, todo el que crea en mí hará las mismas obras que yo he hecho».</w:t>
      </w:r>
    </w:p>
    <w:p w14:paraId="23D49A8C" w14:textId="77777777" w:rsidR="000C314F" w:rsidRDefault="000C314F">
      <w:pPr>
        <w:spacing w:before="360"/>
        <w:rPr>
          <w:b/>
          <w:sz w:val="28"/>
          <w:lang w:val="es-ES"/>
        </w:rPr>
      </w:pPr>
    </w:p>
    <w:p w14:paraId="482E264E" w14:textId="059E4548" w:rsidR="008B4242" w:rsidRDefault="008B4242">
      <w:pPr>
        <w:spacing w:before="360"/>
      </w:pPr>
      <w:r>
        <w:rPr>
          <w:b/>
          <w:sz w:val="28"/>
          <w:lang w:val="es-ES"/>
        </w:rPr>
        <w:lastRenderedPageBreak/>
        <w:t>Preparación para la sesión</w:t>
      </w:r>
    </w:p>
    <w:p w14:paraId="2D8062F7" w14:textId="77777777" w:rsidR="008B4242" w:rsidRDefault="008B4242">
      <w:pPr>
        <w:jc w:val="both"/>
      </w:pPr>
      <w:r>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8B4242" w:rsidRPr="002E159C" w14:paraId="3320C1AA" w14:textId="77777777">
        <w:tc>
          <w:tcPr>
            <w:tcW w:w="8640" w:type="dxa"/>
            <w:tcBorders>
              <w:top w:val="nil"/>
              <w:left w:val="nil"/>
              <w:bottom w:val="nil"/>
              <w:right w:val="nil"/>
            </w:tcBorders>
          </w:tcPr>
          <w:p w14:paraId="779FE8AE" w14:textId="77777777" w:rsidR="000C314F" w:rsidRPr="002E159C" w:rsidRDefault="000C314F" w:rsidP="000C314F">
            <w:pPr>
              <w:rPr>
                <w:i/>
                <w:iCs/>
                <w:sz w:val="22"/>
                <w:szCs w:val="22"/>
              </w:rPr>
            </w:pPr>
          </w:p>
          <w:p w14:paraId="31617566" w14:textId="2E39B9F6" w:rsidR="008B4242" w:rsidRPr="002E159C" w:rsidRDefault="008B4242" w:rsidP="000C314F">
            <w:pPr>
              <w:rPr>
                <w:b/>
                <w:bCs/>
                <w:i/>
                <w:iCs/>
                <w:sz w:val="22"/>
                <w:szCs w:val="22"/>
              </w:rPr>
            </w:pPr>
            <w:proofErr w:type="spellStart"/>
            <w:r w:rsidRPr="002E159C">
              <w:rPr>
                <w:b/>
                <w:bCs/>
                <w:i/>
                <w:iCs/>
                <w:sz w:val="22"/>
                <w:szCs w:val="22"/>
              </w:rPr>
              <w:t>Necesitarás</w:t>
            </w:r>
            <w:proofErr w:type="spellEnd"/>
          </w:p>
          <w:p w14:paraId="02E19177" w14:textId="77777777" w:rsidR="008B4242" w:rsidRPr="002E159C" w:rsidRDefault="008B4242" w:rsidP="000C314F">
            <w:pPr>
              <w:rPr>
                <w:b/>
                <w:bCs/>
                <w:i/>
                <w:iCs/>
                <w:sz w:val="22"/>
                <w:szCs w:val="22"/>
              </w:rPr>
            </w:pPr>
            <w:r w:rsidRPr="002E159C">
              <w:rPr>
                <w:b/>
                <w:bCs/>
                <w:i/>
                <w:iCs/>
                <w:sz w:val="22"/>
                <w:szCs w:val="22"/>
              </w:rPr>
              <w:t xml:space="preserve">Grupo </w:t>
            </w:r>
            <w:proofErr w:type="spellStart"/>
            <w:r w:rsidRPr="002E159C">
              <w:rPr>
                <w:b/>
                <w:bCs/>
                <w:i/>
                <w:iCs/>
                <w:sz w:val="22"/>
                <w:szCs w:val="22"/>
              </w:rPr>
              <w:t>grande</w:t>
            </w:r>
            <w:proofErr w:type="spellEnd"/>
          </w:p>
          <w:p w14:paraId="229639AE" w14:textId="7453D79B" w:rsidR="008B4242" w:rsidRPr="002E159C" w:rsidRDefault="008B4242" w:rsidP="000C314F">
            <w:pPr>
              <w:pStyle w:val="ListParagraph"/>
              <w:numPr>
                <w:ilvl w:val="0"/>
                <w:numId w:val="1"/>
              </w:numPr>
              <w:rPr>
                <w:i/>
                <w:iCs/>
                <w:sz w:val="22"/>
                <w:szCs w:val="22"/>
              </w:rPr>
            </w:pPr>
            <w:r w:rsidRPr="002E159C">
              <w:rPr>
                <w:i/>
                <w:iCs/>
                <w:sz w:val="22"/>
                <w:szCs w:val="22"/>
              </w:rPr>
              <w:t>Biblia</w:t>
            </w:r>
          </w:p>
          <w:p w14:paraId="782F8B92" w14:textId="46F3AC78" w:rsidR="008B4242" w:rsidRPr="002E159C" w:rsidRDefault="008B4242" w:rsidP="000C314F">
            <w:pPr>
              <w:pStyle w:val="ListParagraph"/>
              <w:numPr>
                <w:ilvl w:val="0"/>
                <w:numId w:val="1"/>
              </w:numPr>
              <w:rPr>
                <w:i/>
                <w:iCs/>
                <w:sz w:val="22"/>
                <w:szCs w:val="22"/>
              </w:rPr>
            </w:pPr>
            <w:r w:rsidRPr="002E159C">
              <w:rPr>
                <w:i/>
                <w:iCs/>
                <w:sz w:val="22"/>
                <w:szCs w:val="22"/>
              </w:rPr>
              <w:t xml:space="preserve">Cantos de </w:t>
            </w:r>
            <w:proofErr w:type="spellStart"/>
            <w:r w:rsidRPr="002E159C">
              <w:rPr>
                <w:i/>
                <w:iCs/>
                <w:sz w:val="22"/>
                <w:szCs w:val="22"/>
              </w:rPr>
              <w:t>adoración</w:t>
            </w:r>
            <w:proofErr w:type="spellEnd"/>
            <w:r w:rsidRPr="002E159C">
              <w:rPr>
                <w:i/>
                <w:iCs/>
                <w:sz w:val="22"/>
                <w:szCs w:val="22"/>
              </w:rPr>
              <w:t xml:space="preserve"> (Se </w:t>
            </w:r>
            <w:proofErr w:type="spellStart"/>
            <w:r w:rsidRPr="002E159C">
              <w:rPr>
                <w:i/>
                <w:iCs/>
                <w:sz w:val="22"/>
                <w:szCs w:val="22"/>
              </w:rPr>
              <w:t>sugiere</w:t>
            </w:r>
            <w:proofErr w:type="spellEnd"/>
            <w:r w:rsidRPr="002E159C">
              <w:rPr>
                <w:i/>
                <w:iCs/>
                <w:sz w:val="22"/>
                <w:szCs w:val="22"/>
              </w:rPr>
              <w:t xml:space="preserve"> </w:t>
            </w:r>
            <w:proofErr w:type="spellStart"/>
            <w:r w:rsidRPr="002E159C">
              <w:rPr>
                <w:i/>
                <w:iCs/>
                <w:sz w:val="22"/>
                <w:szCs w:val="22"/>
              </w:rPr>
              <w:t>buscar</w:t>
            </w:r>
            <w:proofErr w:type="spellEnd"/>
            <w:r w:rsidRPr="002E159C">
              <w:rPr>
                <w:i/>
                <w:iCs/>
                <w:sz w:val="22"/>
                <w:szCs w:val="22"/>
              </w:rPr>
              <w:t xml:space="preserve"> </w:t>
            </w:r>
            <w:proofErr w:type="spellStart"/>
            <w:r w:rsidRPr="002E159C">
              <w:rPr>
                <w:i/>
                <w:iCs/>
                <w:sz w:val="22"/>
                <w:szCs w:val="22"/>
              </w:rPr>
              <w:t>en</w:t>
            </w:r>
            <w:proofErr w:type="spellEnd"/>
            <w:r w:rsidRPr="002E159C">
              <w:rPr>
                <w:i/>
                <w:iCs/>
                <w:sz w:val="22"/>
                <w:szCs w:val="22"/>
              </w:rPr>
              <w:t xml:space="preserve"> Internet canciones </w:t>
            </w:r>
            <w:proofErr w:type="spellStart"/>
            <w:r w:rsidRPr="002E159C">
              <w:rPr>
                <w:i/>
                <w:iCs/>
                <w:sz w:val="22"/>
                <w:szCs w:val="22"/>
              </w:rPr>
              <w:t>alegres</w:t>
            </w:r>
            <w:proofErr w:type="spellEnd"/>
            <w:r w:rsidRPr="002E159C">
              <w:rPr>
                <w:i/>
                <w:iCs/>
                <w:sz w:val="22"/>
                <w:szCs w:val="22"/>
              </w:rPr>
              <w:t xml:space="preserve"> y </w:t>
            </w:r>
            <w:proofErr w:type="spellStart"/>
            <w:r w:rsidRPr="002E159C">
              <w:rPr>
                <w:i/>
                <w:iCs/>
                <w:sz w:val="22"/>
                <w:szCs w:val="22"/>
              </w:rPr>
              <w:t>dinámicas</w:t>
            </w:r>
            <w:proofErr w:type="spellEnd"/>
            <w:r w:rsidRPr="002E159C">
              <w:rPr>
                <w:i/>
                <w:iCs/>
                <w:sz w:val="22"/>
                <w:szCs w:val="22"/>
              </w:rPr>
              <w:t xml:space="preserve"> </w:t>
            </w:r>
            <w:proofErr w:type="spellStart"/>
            <w:r w:rsidRPr="002E159C">
              <w:rPr>
                <w:i/>
                <w:iCs/>
                <w:sz w:val="22"/>
                <w:szCs w:val="22"/>
              </w:rPr>
              <w:t>relacionadas</w:t>
            </w:r>
            <w:proofErr w:type="spellEnd"/>
            <w:r w:rsidRPr="002E159C">
              <w:rPr>
                <w:i/>
                <w:iCs/>
                <w:sz w:val="22"/>
                <w:szCs w:val="22"/>
              </w:rPr>
              <w:t xml:space="preserve"> con la Biblia y el </w:t>
            </w:r>
            <w:proofErr w:type="spellStart"/>
            <w:r w:rsidRPr="002E159C">
              <w:rPr>
                <w:i/>
                <w:iCs/>
                <w:sz w:val="22"/>
                <w:szCs w:val="22"/>
              </w:rPr>
              <w:t>tema</w:t>
            </w:r>
            <w:proofErr w:type="spellEnd"/>
            <w:r w:rsidRPr="002E159C">
              <w:rPr>
                <w:i/>
                <w:iCs/>
                <w:sz w:val="22"/>
                <w:szCs w:val="22"/>
              </w:rPr>
              <w:t xml:space="preserve"> de la </w:t>
            </w:r>
            <w:proofErr w:type="spellStart"/>
            <w:r w:rsidRPr="002E159C">
              <w:rPr>
                <w:i/>
                <w:iCs/>
                <w:sz w:val="22"/>
                <w:szCs w:val="22"/>
              </w:rPr>
              <w:t>sesión</w:t>
            </w:r>
            <w:proofErr w:type="spellEnd"/>
            <w:r w:rsidRPr="002E159C">
              <w:rPr>
                <w:i/>
                <w:iCs/>
                <w:sz w:val="22"/>
                <w:szCs w:val="22"/>
              </w:rPr>
              <w:t>.)</w:t>
            </w:r>
          </w:p>
          <w:p w14:paraId="530A5C32" w14:textId="0277280A" w:rsidR="008B4242" w:rsidRPr="002E159C" w:rsidRDefault="008B4242" w:rsidP="000C314F">
            <w:pPr>
              <w:pStyle w:val="ListParagraph"/>
              <w:numPr>
                <w:ilvl w:val="0"/>
                <w:numId w:val="1"/>
              </w:numPr>
              <w:rPr>
                <w:i/>
                <w:iCs/>
                <w:sz w:val="22"/>
                <w:szCs w:val="22"/>
              </w:rPr>
            </w:pPr>
            <w:proofErr w:type="spellStart"/>
            <w:r w:rsidRPr="002E159C">
              <w:rPr>
                <w:i/>
                <w:iCs/>
                <w:sz w:val="22"/>
                <w:szCs w:val="22"/>
              </w:rPr>
              <w:t>Aquellos</w:t>
            </w:r>
            <w:proofErr w:type="spellEnd"/>
            <w:r w:rsidRPr="002E159C">
              <w:rPr>
                <w:i/>
                <w:iCs/>
                <w:sz w:val="22"/>
                <w:szCs w:val="22"/>
              </w:rPr>
              <w:t xml:space="preserve"> </w:t>
            </w:r>
            <w:proofErr w:type="spellStart"/>
            <w:r w:rsidRPr="002E159C">
              <w:rPr>
                <w:i/>
                <w:iCs/>
                <w:sz w:val="22"/>
                <w:szCs w:val="22"/>
              </w:rPr>
              <w:t>grupos</w:t>
            </w:r>
            <w:proofErr w:type="spellEnd"/>
            <w:r w:rsidRPr="002E159C">
              <w:rPr>
                <w:i/>
                <w:iCs/>
                <w:sz w:val="22"/>
                <w:szCs w:val="22"/>
              </w:rPr>
              <w:t xml:space="preserve"> que no usen </w:t>
            </w:r>
            <w:proofErr w:type="spellStart"/>
            <w:r w:rsidRPr="002E159C">
              <w:rPr>
                <w:i/>
                <w:iCs/>
                <w:sz w:val="22"/>
                <w:szCs w:val="22"/>
              </w:rPr>
              <w:t>celulares</w:t>
            </w:r>
            <w:proofErr w:type="spellEnd"/>
            <w:r w:rsidRPr="002E159C">
              <w:rPr>
                <w:i/>
                <w:iCs/>
                <w:sz w:val="22"/>
                <w:szCs w:val="22"/>
              </w:rPr>
              <w:t xml:space="preserve"> o </w:t>
            </w:r>
            <w:proofErr w:type="spellStart"/>
            <w:r w:rsidRPr="002E159C">
              <w:rPr>
                <w:i/>
                <w:iCs/>
                <w:sz w:val="22"/>
                <w:szCs w:val="22"/>
              </w:rPr>
              <w:t>tabletas</w:t>
            </w:r>
            <w:proofErr w:type="spellEnd"/>
            <w:r w:rsidRPr="002E159C">
              <w:rPr>
                <w:i/>
                <w:iCs/>
                <w:sz w:val="22"/>
                <w:szCs w:val="22"/>
              </w:rPr>
              <w:t xml:space="preserve"> </w:t>
            </w:r>
            <w:proofErr w:type="spellStart"/>
            <w:r w:rsidRPr="002E159C">
              <w:rPr>
                <w:i/>
                <w:iCs/>
                <w:sz w:val="22"/>
                <w:szCs w:val="22"/>
              </w:rPr>
              <w:t>también</w:t>
            </w:r>
            <w:proofErr w:type="spellEnd"/>
            <w:r w:rsidRPr="002E159C">
              <w:rPr>
                <w:i/>
                <w:iCs/>
                <w:sz w:val="22"/>
                <w:szCs w:val="22"/>
              </w:rPr>
              <w:t xml:space="preserve"> </w:t>
            </w:r>
            <w:proofErr w:type="spellStart"/>
            <w:r w:rsidRPr="002E159C">
              <w:rPr>
                <w:i/>
                <w:iCs/>
                <w:sz w:val="22"/>
                <w:szCs w:val="22"/>
              </w:rPr>
              <w:t>necesitarán</w:t>
            </w:r>
            <w:proofErr w:type="spellEnd"/>
            <w:r w:rsidRPr="002E159C">
              <w:rPr>
                <w:i/>
                <w:iCs/>
                <w:sz w:val="22"/>
                <w:szCs w:val="22"/>
              </w:rPr>
              <w:t>:</w:t>
            </w:r>
          </w:p>
          <w:p w14:paraId="4F7FC341" w14:textId="77777777" w:rsidR="008B4242" w:rsidRPr="002E159C" w:rsidRDefault="008B4242" w:rsidP="000C314F">
            <w:pPr>
              <w:rPr>
                <w:i/>
                <w:iCs/>
                <w:sz w:val="22"/>
                <w:szCs w:val="22"/>
              </w:rPr>
            </w:pPr>
            <w:r w:rsidRPr="002E159C">
              <w:rPr>
                <w:i/>
                <w:iCs/>
                <w:sz w:val="22"/>
                <w:szCs w:val="22"/>
              </w:rPr>
              <w:tab/>
              <w:t>•</w:t>
            </w:r>
            <w:r w:rsidRPr="002E159C">
              <w:rPr>
                <w:i/>
                <w:iCs/>
                <w:sz w:val="22"/>
                <w:szCs w:val="22"/>
              </w:rPr>
              <w:tab/>
            </w:r>
            <w:proofErr w:type="spellStart"/>
            <w:r w:rsidRPr="002E159C">
              <w:rPr>
                <w:i/>
                <w:iCs/>
                <w:sz w:val="22"/>
                <w:szCs w:val="22"/>
              </w:rPr>
              <w:t>Proyector</w:t>
            </w:r>
            <w:proofErr w:type="spellEnd"/>
            <w:r w:rsidRPr="002E159C">
              <w:rPr>
                <w:i/>
                <w:iCs/>
                <w:sz w:val="22"/>
                <w:szCs w:val="22"/>
              </w:rPr>
              <w:t xml:space="preserve"> o </w:t>
            </w:r>
            <w:proofErr w:type="spellStart"/>
            <w:r w:rsidRPr="002E159C">
              <w:rPr>
                <w:i/>
                <w:iCs/>
                <w:sz w:val="22"/>
                <w:szCs w:val="22"/>
              </w:rPr>
              <w:t>televisor</w:t>
            </w:r>
            <w:proofErr w:type="spellEnd"/>
          </w:p>
          <w:p w14:paraId="73726D53" w14:textId="77777777" w:rsidR="008B4242" w:rsidRPr="002E159C" w:rsidRDefault="008B4242" w:rsidP="000C314F">
            <w:pPr>
              <w:rPr>
                <w:i/>
                <w:iCs/>
                <w:sz w:val="22"/>
                <w:szCs w:val="22"/>
              </w:rPr>
            </w:pPr>
            <w:r w:rsidRPr="002E159C">
              <w:rPr>
                <w:i/>
                <w:iCs/>
                <w:sz w:val="22"/>
                <w:szCs w:val="22"/>
              </w:rPr>
              <w:tab/>
              <w:t>•</w:t>
            </w:r>
            <w:r w:rsidRPr="002E159C">
              <w:rPr>
                <w:i/>
                <w:iCs/>
                <w:sz w:val="22"/>
                <w:szCs w:val="22"/>
              </w:rPr>
              <w:tab/>
            </w:r>
            <w:proofErr w:type="spellStart"/>
            <w:r w:rsidRPr="002E159C">
              <w:rPr>
                <w:i/>
                <w:iCs/>
                <w:sz w:val="22"/>
                <w:szCs w:val="22"/>
              </w:rPr>
              <w:t>Computadora</w:t>
            </w:r>
            <w:proofErr w:type="spellEnd"/>
            <w:r w:rsidRPr="002E159C">
              <w:rPr>
                <w:i/>
                <w:iCs/>
                <w:sz w:val="22"/>
                <w:szCs w:val="22"/>
              </w:rPr>
              <w:t xml:space="preserve"> o laptop</w:t>
            </w:r>
          </w:p>
          <w:p w14:paraId="07D90BC2" w14:textId="77777777" w:rsidR="008B4242" w:rsidRPr="002E159C" w:rsidRDefault="008B4242" w:rsidP="000C314F">
            <w:pPr>
              <w:rPr>
                <w:i/>
                <w:iCs/>
                <w:sz w:val="22"/>
                <w:szCs w:val="22"/>
              </w:rPr>
            </w:pPr>
            <w:r w:rsidRPr="002E159C">
              <w:rPr>
                <w:i/>
                <w:iCs/>
                <w:sz w:val="22"/>
                <w:szCs w:val="22"/>
              </w:rPr>
              <w:tab/>
              <w:t>•</w:t>
            </w:r>
            <w:r w:rsidRPr="002E159C">
              <w:rPr>
                <w:i/>
                <w:iCs/>
                <w:sz w:val="22"/>
                <w:szCs w:val="22"/>
              </w:rPr>
              <w:tab/>
            </w:r>
            <w:proofErr w:type="spellStart"/>
            <w:r w:rsidRPr="002E159C">
              <w:rPr>
                <w:b/>
                <w:bCs/>
                <w:i/>
                <w:iCs/>
                <w:sz w:val="22"/>
                <w:szCs w:val="22"/>
              </w:rPr>
              <w:t>Diapositiva</w:t>
            </w:r>
            <w:proofErr w:type="spellEnd"/>
            <w:r w:rsidRPr="002E159C">
              <w:rPr>
                <w:b/>
                <w:bCs/>
                <w:i/>
                <w:iCs/>
                <w:sz w:val="22"/>
                <w:szCs w:val="22"/>
              </w:rPr>
              <w:t xml:space="preserve"> </w:t>
            </w:r>
            <w:proofErr w:type="spellStart"/>
            <w:r w:rsidRPr="002E159C">
              <w:rPr>
                <w:b/>
                <w:bCs/>
                <w:i/>
                <w:iCs/>
                <w:sz w:val="22"/>
                <w:szCs w:val="22"/>
              </w:rPr>
              <w:t>Verdad</w:t>
            </w:r>
            <w:proofErr w:type="spellEnd"/>
            <w:r w:rsidRPr="002E159C">
              <w:rPr>
                <w:b/>
                <w:bCs/>
                <w:i/>
                <w:iCs/>
                <w:sz w:val="22"/>
                <w:szCs w:val="22"/>
              </w:rPr>
              <w:t xml:space="preserve"> de </w:t>
            </w:r>
            <w:proofErr w:type="spellStart"/>
            <w:r w:rsidRPr="002E159C">
              <w:rPr>
                <w:b/>
                <w:bCs/>
                <w:i/>
                <w:iCs/>
                <w:sz w:val="22"/>
                <w:szCs w:val="22"/>
              </w:rPr>
              <w:t>fe</w:t>
            </w:r>
            <w:proofErr w:type="spellEnd"/>
          </w:p>
          <w:p w14:paraId="2CA4B5AB" w14:textId="30AE7431" w:rsidR="008B4242" w:rsidRPr="002E159C" w:rsidRDefault="008B4242" w:rsidP="000C314F">
            <w:pPr>
              <w:rPr>
                <w:b/>
                <w:bCs/>
                <w:i/>
                <w:iCs/>
                <w:sz w:val="22"/>
                <w:szCs w:val="22"/>
              </w:rPr>
            </w:pPr>
            <w:r w:rsidRPr="002E159C">
              <w:rPr>
                <w:i/>
                <w:iCs/>
                <w:sz w:val="22"/>
                <w:szCs w:val="22"/>
              </w:rPr>
              <w:tab/>
              <w:t>•</w:t>
            </w:r>
            <w:r w:rsidRPr="002E159C">
              <w:rPr>
                <w:i/>
                <w:iCs/>
                <w:sz w:val="22"/>
                <w:szCs w:val="22"/>
              </w:rPr>
              <w:tab/>
            </w:r>
            <w:proofErr w:type="spellStart"/>
            <w:r w:rsidRPr="002E159C">
              <w:rPr>
                <w:b/>
                <w:bCs/>
                <w:i/>
                <w:iCs/>
                <w:sz w:val="22"/>
                <w:szCs w:val="22"/>
              </w:rPr>
              <w:t>Diapositiva</w:t>
            </w:r>
            <w:proofErr w:type="spellEnd"/>
            <w:r w:rsidRPr="002E159C">
              <w:rPr>
                <w:i/>
                <w:iCs/>
                <w:sz w:val="22"/>
                <w:szCs w:val="22"/>
              </w:rPr>
              <w:t xml:space="preserve"> o </w:t>
            </w:r>
            <w:r w:rsidRPr="002E159C">
              <w:rPr>
                <w:b/>
                <w:bCs/>
                <w:i/>
                <w:iCs/>
                <w:sz w:val="22"/>
                <w:szCs w:val="22"/>
              </w:rPr>
              <w:t xml:space="preserve">Video </w:t>
            </w:r>
            <w:proofErr w:type="spellStart"/>
            <w:r w:rsidRPr="002E159C">
              <w:rPr>
                <w:b/>
                <w:bCs/>
                <w:i/>
                <w:iCs/>
                <w:sz w:val="22"/>
                <w:szCs w:val="22"/>
              </w:rPr>
              <w:t>Versículo</w:t>
            </w:r>
            <w:proofErr w:type="spellEnd"/>
            <w:r w:rsidRPr="002E159C">
              <w:rPr>
                <w:b/>
                <w:bCs/>
                <w:i/>
                <w:iCs/>
                <w:sz w:val="22"/>
                <w:szCs w:val="22"/>
              </w:rPr>
              <w:t xml:space="preserve"> de </w:t>
            </w:r>
            <w:proofErr w:type="spellStart"/>
            <w:r w:rsidRPr="002E159C">
              <w:rPr>
                <w:b/>
                <w:bCs/>
                <w:i/>
                <w:iCs/>
                <w:sz w:val="22"/>
                <w:szCs w:val="22"/>
              </w:rPr>
              <w:t>fe</w:t>
            </w:r>
            <w:proofErr w:type="spellEnd"/>
          </w:p>
          <w:p w14:paraId="45DA30B2" w14:textId="77777777" w:rsidR="008B4242" w:rsidRPr="002E159C" w:rsidRDefault="008B4242" w:rsidP="000C314F">
            <w:pPr>
              <w:rPr>
                <w:b/>
                <w:bCs/>
                <w:i/>
                <w:iCs/>
                <w:sz w:val="22"/>
                <w:szCs w:val="22"/>
              </w:rPr>
            </w:pPr>
            <w:r w:rsidRPr="002E159C">
              <w:rPr>
                <w:i/>
                <w:iCs/>
                <w:sz w:val="22"/>
                <w:szCs w:val="22"/>
              </w:rPr>
              <w:tab/>
              <w:t>•</w:t>
            </w:r>
            <w:r w:rsidRPr="002E159C">
              <w:rPr>
                <w:i/>
                <w:iCs/>
                <w:sz w:val="22"/>
                <w:szCs w:val="22"/>
              </w:rPr>
              <w:tab/>
            </w:r>
            <w:r w:rsidRPr="002E159C">
              <w:rPr>
                <w:b/>
                <w:bCs/>
                <w:i/>
                <w:iCs/>
                <w:sz w:val="22"/>
                <w:szCs w:val="22"/>
              </w:rPr>
              <w:t xml:space="preserve">Video </w:t>
            </w:r>
            <w:proofErr w:type="spellStart"/>
            <w:r w:rsidRPr="002E159C">
              <w:rPr>
                <w:b/>
                <w:bCs/>
                <w:i/>
                <w:iCs/>
                <w:sz w:val="22"/>
                <w:szCs w:val="22"/>
              </w:rPr>
              <w:t>Lección</w:t>
            </w:r>
            <w:proofErr w:type="spellEnd"/>
            <w:r w:rsidRPr="002E159C">
              <w:rPr>
                <w:b/>
                <w:bCs/>
                <w:i/>
                <w:iCs/>
                <w:sz w:val="22"/>
                <w:szCs w:val="22"/>
              </w:rPr>
              <w:t xml:space="preserve"> </w:t>
            </w:r>
            <w:proofErr w:type="spellStart"/>
            <w:r w:rsidRPr="002E159C">
              <w:rPr>
                <w:b/>
                <w:bCs/>
                <w:i/>
                <w:iCs/>
                <w:sz w:val="22"/>
                <w:szCs w:val="22"/>
              </w:rPr>
              <w:t>bíblica</w:t>
            </w:r>
            <w:proofErr w:type="spellEnd"/>
          </w:p>
          <w:p w14:paraId="696CEF59" w14:textId="77777777" w:rsidR="000C314F" w:rsidRPr="002E159C" w:rsidRDefault="008B4242" w:rsidP="000C314F">
            <w:pPr>
              <w:rPr>
                <w:i/>
                <w:iCs/>
                <w:sz w:val="22"/>
                <w:szCs w:val="22"/>
              </w:rPr>
            </w:pPr>
            <w:r w:rsidRPr="002E159C">
              <w:rPr>
                <w:i/>
                <w:iCs/>
                <w:sz w:val="22"/>
                <w:szCs w:val="22"/>
              </w:rPr>
              <w:tab/>
              <w:t>•</w:t>
            </w:r>
            <w:r w:rsidRPr="002E159C">
              <w:rPr>
                <w:i/>
                <w:iCs/>
                <w:sz w:val="22"/>
                <w:szCs w:val="22"/>
              </w:rPr>
              <w:tab/>
            </w:r>
            <w:proofErr w:type="spellStart"/>
            <w:r w:rsidRPr="002E159C">
              <w:rPr>
                <w:b/>
                <w:bCs/>
                <w:i/>
                <w:iCs/>
                <w:sz w:val="22"/>
                <w:szCs w:val="22"/>
              </w:rPr>
              <w:t>Diapositivas</w:t>
            </w:r>
            <w:proofErr w:type="spellEnd"/>
            <w:r w:rsidRPr="002E159C">
              <w:rPr>
                <w:b/>
                <w:bCs/>
                <w:i/>
                <w:iCs/>
                <w:sz w:val="22"/>
                <w:szCs w:val="22"/>
              </w:rPr>
              <w:t xml:space="preserve"> Punto de </w:t>
            </w:r>
            <w:proofErr w:type="spellStart"/>
            <w:r w:rsidRPr="002E159C">
              <w:rPr>
                <w:b/>
                <w:bCs/>
                <w:i/>
                <w:iCs/>
                <w:sz w:val="22"/>
                <w:szCs w:val="22"/>
              </w:rPr>
              <w:t>enseñanza</w:t>
            </w:r>
            <w:proofErr w:type="spellEnd"/>
            <w:r w:rsidRPr="002E159C">
              <w:rPr>
                <w:b/>
                <w:bCs/>
                <w:i/>
                <w:iCs/>
                <w:sz w:val="22"/>
                <w:szCs w:val="22"/>
              </w:rPr>
              <w:t xml:space="preserve"> 1–3</w:t>
            </w:r>
          </w:p>
          <w:p w14:paraId="138FCB01" w14:textId="1AA28FA2" w:rsidR="008B4242" w:rsidRPr="002E159C" w:rsidRDefault="008B4242" w:rsidP="000C314F">
            <w:pPr>
              <w:pStyle w:val="ListParagraph"/>
              <w:numPr>
                <w:ilvl w:val="0"/>
                <w:numId w:val="6"/>
              </w:numPr>
              <w:rPr>
                <w:i/>
                <w:iCs/>
                <w:sz w:val="22"/>
                <w:szCs w:val="22"/>
              </w:rPr>
            </w:pPr>
            <w:proofErr w:type="spellStart"/>
            <w:r w:rsidRPr="002E159C">
              <w:rPr>
                <w:i/>
                <w:iCs/>
                <w:sz w:val="22"/>
                <w:szCs w:val="22"/>
              </w:rPr>
              <w:t>Celular</w:t>
            </w:r>
            <w:proofErr w:type="spellEnd"/>
          </w:p>
          <w:p w14:paraId="0E6BA6A1" w14:textId="77777777" w:rsidR="008B4242" w:rsidRPr="002E159C" w:rsidRDefault="008B4242" w:rsidP="000C314F">
            <w:pPr>
              <w:rPr>
                <w:b/>
                <w:bCs/>
                <w:i/>
                <w:iCs/>
                <w:sz w:val="22"/>
                <w:szCs w:val="22"/>
              </w:rPr>
            </w:pPr>
            <w:r w:rsidRPr="002E159C">
              <w:rPr>
                <w:b/>
                <w:bCs/>
                <w:i/>
                <w:iCs/>
                <w:sz w:val="22"/>
                <w:szCs w:val="22"/>
              </w:rPr>
              <w:t xml:space="preserve">Grupo </w:t>
            </w:r>
            <w:proofErr w:type="spellStart"/>
            <w:r w:rsidRPr="002E159C">
              <w:rPr>
                <w:b/>
                <w:bCs/>
                <w:i/>
                <w:iCs/>
                <w:sz w:val="22"/>
                <w:szCs w:val="22"/>
              </w:rPr>
              <w:t>pequeño</w:t>
            </w:r>
            <w:proofErr w:type="spellEnd"/>
          </w:p>
          <w:p w14:paraId="04B7C414" w14:textId="77777777" w:rsidR="000C314F" w:rsidRPr="002E159C" w:rsidRDefault="008B4242" w:rsidP="000C314F">
            <w:pPr>
              <w:pStyle w:val="ListParagraph"/>
              <w:numPr>
                <w:ilvl w:val="0"/>
                <w:numId w:val="6"/>
              </w:numPr>
              <w:rPr>
                <w:i/>
                <w:iCs/>
                <w:sz w:val="22"/>
                <w:szCs w:val="22"/>
              </w:rPr>
            </w:pPr>
            <w:proofErr w:type="spellStart"/>
            <w:r w:rsidRPr="002E159C">
              <w:rPr>
                <w:i/>
                <w:iCs/>
                <w:sz w:val="22"/>
                <w:szCs w:val="22"/>
              </w:rPr>
              <w:t>Biblias</w:t>
            </w:r>
            <w:proofErr w:type="spellEnd"/>
            <w:r w:rsidRPr="002E159C">
              <w:rPr>
                <w:i/>
                <w:iCs/>
                <w:sz w:val="22"/>
                <w:szCs w:val="22"/>
              </w:rPr>
              <w:t xml:space="preserve"> (</w:t>
            </w:r>
            <w:proofErr w:type="spellStart"/>
            <w:r w:rsidRPr="002E159C">
              <w:rPr>
                <w:i/>
                <w:iCs/>
                <w:sz w:val="22"/>
                <w:szCs w:val="22"/>
              </w:rPr>
              <w:t>en</w:t>
            </w:r>
            <w:proofErr w:type="spellEnd"/>
            <w:r w:rsidRPr="002E159C">
              <w:rPr>
                <w:i/>
                <w:iCs/>
                <w:sz w:val="22"/>
                <w:szCs w:val="22"/>
              </w:rPr>
              <w:t xml:space="preserve"> lo </w:t>
            </w:r>
            <w:proofErr w:type="spellStart"/>
            <w:r w:rsidRPr="002E159C">
              <w:rPr>
                <w:i/>
                <w:iCs/>
                <w:sz w:val="22"/>
                <w:szCs w:val="22"/>
              </w:rPr>
              <w:t>posible</w:t>
            </w:r>
            <w:proofErr w:type="spellEnd"/>
            <w:r w:rsidRPr="002E159C">
              <w:rPr>
                <w:i/>
                <w:iCs/>
                <w:sz w:val="22"/>
                <w:szCs w:val="22"/>
              </w:rPr>
              <w:t xml:space="preserve">, </w:t>
            </w:r>
            <w:proofErr w:type="spellStart"/>
            <w:r w:rsidRPr="002E159C">
              <w:rPr>
                <w:i/>
                <w:iCs/>
                <w:sz w:val="22"/>
                <w:szCs w:val="22"/>
              </w:rPr>
              <w:t>todas</w:t>
            </w:r>
            <w:proofErr w:type="spellEnd"/>
            <w:r w:rsidRPr="002E159C">
              <w:rPr>
                <w:i/>
                <w:iCs/>
                <w:sz w:val="22"/>
                <w:szCs w:val="22"/>
              </w:rPr>
              <w:t xml:space="preserve"> de la </w:t>
            </w:r>
            <w:proofErr w:type="spellStart"/>
            <w:r w:rsidRPr="002E159C">
              <w:rPr>
                <w:i/>
                <w:iCs/>
                <w:sz w:val="22"/>
                <w:szCs w:val="22"/>
              </w:rPr>
              <w:t>misma</w:t>
            </w:r>
            <w:proofErr w:type="spellEnd"/>
            <w:r w:rsidRPr="002E159C">
              <w:rPr>
                <w:i/>
                <w:iCs/>
                <w:sz w:val="22"/>
                <w:szCs w:val="22"/>
              </w:rPr>
              <w:t xml:space="preserve"> </w:t>
            </w:r>
            <w:proofErr w:type="spellStart"/>
            <w:r w:rsidRPr="002E159C">
              <w:rPr>
                <w:i/>
                <w:iCs/>
                <w:sz w:val="22"/>
                <w:szCs w:val="22"/>
              </w:rPr>
              <w:t>versión</w:t>
            </w:r>
            <w:proofErr w:type="spellEnd"/>
            <w:r w:rsidRPr="002E159C">
              <w:rPr>
                <w:i/>
                <w:iCs/>
                <w:sz w:val="22"/>
                <w:szCs w:val="22"/>
              </w:rPr>
              <w:t xml:space="preserve">), una para </w:t>
            </w:r>
            <w:proofErr w:type="spellStart"/>
            <w:r w:rsidRPr="002E159C">
              <w:rPr>
                <w:i/>
                <w:iCs/>
                <w:sz w:val="22"/>
                <w:szCs w:val="22"/>
              </w:rPr>
              <w:t>cada</w:t>
            </w:r>
            <w:proofErr w:type="spellEnd"/>
            <w:r w:rsidRPr="002E159C">
              <w:rPr>
                <w:i/>
                <w:iCs/>
                <w:sz w:val="22"/>
                <w:szCs w:val="22"/>
              </w:rPr>
              <w:t xml:space="preserve"> </w:t>
            </w:r>
            <w:proofErr w:type="spellStart"/>
            <w:r w:rsidRPr="002E159C">
              <w:rPr>
                <w:i/>
                <w:iCs/>
                <w:sz w:val="22"/>
                <w:szCs w:val="22"/>
              </w:rPr>
              <w:t>niño</w:t>
            </w:r>
            <w:proofErr w:type="spellEnd"/>
            <w:r w:rsidRPr="002E159C">
              <w:rPr>
                <w:i/>
                <w:iCs/>
                <w:sz w:val="22"/>
                <w:szCs w:val="22"/>
              </w:rPr>
              <w:t xml:space="preserve"> o </w:t>
            </w:r>
            <w:proofErr w:type="spellStart"/>
            <w:r w:rsidRPr="002E159C">
              <w:rPr>
                <w:i/>
                <w:iCs/>
                <w:sz w:val="22"/>
                <w:szCs w:val="22"/>
              </w:rPr>
              <w:t>pueden</w:t>
            </w:r>
            <w:proofErr w:type="spellEnd"/>
            <w:r w:rsidRPr="002E159C">
              <w:rPr>
                <w:i/>
                <w:iCs/>
                <w:sz w:val="22"/>
                <w:szCs w:val="22"/>
              </w:rPr>
              <w:t xml:space="preserve"> </w:t>
            </w:r>
            <w:proofErr w:type="spellStart"/>
            <w:r w:rsidRPr="002E159C">
              <w:rPr>
                <w:i/>
                <w:iCs/>
                <w:sz w:val="22"/>
                <w:szCs w:val="22"/>
              </w:rPr>
              <w:t>compartir</w:t>
            </w:r>
            <w:proofErr w:type="spellEnd"/>
          </w:p>
          <w:p w14:paraId="39DE5CBC" w14:textId="77777777" w:rsidR="000C314F" w:rsidRPr="002E159C" w:rsidRDefault="008B4242" w:rsidP="000C314F">
            <w:pPr>
              <w:pStyle w:val="ListParagraph"/>
              <w:numPr>
                <w:ilvl w:val="0"/>
                <w:numId w:val="6"/>
              </w:numPr>
              <w:rPr>
                <w:i/>
                <w:iCs/>
                <w:sz w:val="22"/>
                <w:szCs w:val="22"/>
              </w:rPr>
            </w:pPr>
            <w:r w:rsidRPr="002E159C">
              <w:rPr>
                <w:b/>
                <w:bCs/>
                <w:i/>
                <w:iCs/>
                <w:sz w:val="22"/>
                <w:szCs w:val="22"/>
              </w:rPr>
              <w:t xml:space="preserve">Hoja de </w:t>
            </w:r>
            <w:proofErr w:type="spellStart"/>
            <w:r w:rsidRPr="002E159C">
              <w:rPr>
                <w:b/>
                <w:bCs/>
                <w:i/>
                <w:iCs/>
                <w:sz w:val="22"/>
                <w:szCs w:val="22"/>
              </w:rPr>
              <w:t>actividad</w:t>
            </w:r>
            <w:proofErr w:type="spellEnd"/>
            <w:r w:rsidRPr="002E159C">
              <w:rPr>
                <w:b/>
                <w:bCs/>
                <w:i/>
                <w:iCs/>
                <w:sz w:val="22"/>
                <w:szCs w:val="22"/>
              </w:rPr>
              <w:t xml:space="preserve"> Grupo </w:t>
            </w:r>
            <w:proofErr w:type="spellStart"/>
            <w:r w:rsidRPr="002E159C">
              <w:rPr>
                <w:b/>
                <w:bCs/>
                <w:i/>
                <w:iCs/>
                <w:sz w:val="22"/>
                <w:szCs w:val="22"/>
              </w:rPr>
              <w:t>pequeño</w:t>
            </w:r>
            <w:proofErr w:type="spellEnd"/>
            <w:r w:rsidRPr="002E159C">
              <w:rPr>
                <w:i/>
                <w:iCs/>
                <w:sz w:val="22"/>
                <w:szCs w:val="22"/>
              </w:rPr>
              <w:t xml:space="preserve">, una hoja por </w:t>
            </w:r>
            <w:proofErr w:type="spellStart"/>
            <w:r w:rsidRPr="002E159C">
              <w:rPr>
                <w:i/>
                <w:iCs/>
                <w:sz w:val="22"/>
                <w:szCs w:val="22"/>
              </w:rPr>
              <w:t>niño</w:t>
            </w:r>
            <w:proofErr w:type="spellEnd"/>
          </w:p>
          <w:p w14:paraId="19BDD51C" w14:textId="3D77D976" w:rsidR="008B4242" w:rsidRPr="002E159C" w:rsidRDefault="008B4242" w:rsidP="000C314F">
            <w:pPr>
              <w:pStyle w:val="ListParagraph"/>
              <w:numPr>
                <w:ilvl w:val="0"/>
                <w:numId w:val="6"/>
              </w:numPr>
              <w:rPr>
                <w:i/>
                <w:iCs/>
                <w:sz w:val="22"/>
                <w:szCs w:val="22"/>
              </w:rPr>
            </w:pPr>
            <w:proofErr w:type="spellStart"/>
            <w:r w:rsidRPr="002E159C">
              <w:rPr>
                <w:i/>
                <w:iCs/>
                <w:sz w:val="22"/>
                <w:szCs w:val="22"/>
              </w:rPr>
              <w:t>Lápices</w:t>
            </w:r>
            <w:proofErr w:type="spellEnd"/>
            <w:r w:rsidRPr="002E159C">
              <w:rPr>
                <w:i/>
                <w:iCs/>
                <w:sz w:val="22"/>
                <w:szCs w:val="22"/>
              </w:rPr>
              <w:t xml:space="preserve">, uno por </w:t>
            </w:r>
            <w:proofErr w:type="spellStart"/>
            <w:r w:rsidRPr="002E159C">
              <w:rPr>
                <w:i/>
                <w:iCs/>
                <w:sz w:val="22"/>
                <w:szCs w:val="22"/>
              </w:rPr>
              <w:t>niño</w:t>
            </w:r>
            <w:proofErr w:type="spellEnd"/>
          </w:p>
          <w:p w14:paraId="4A126068" w14:textId="77777777" w:rsidR="000C314F" w:rsidRPr="002E159C" w:rsidRDefault="000C314F" w:rsidP="000C314F">
            <w:pPr>
              <w:rPr>
                <w:i/>
                <w:iCs/>
                <w:sz w:val="22"/>
                <w:szCs w:val="22"/>
              </w:rPr>
            </w:pPr>
          </w:p>
          <w:p w14:paraId="22A5631F" w14:textId="22985C1C" w:rsidR="008B4242" w:rsidRPr="002E159C" w:rsidRDefault="008B4242" w:rsidP="000C314F">
            <w:pPr>
              <w:rPr>
                <w:i/>
                <w:iCs/>
                <w:color w:val="0000FF"/>
                <w:sz w:val="22"/>
                <w:szCs w:val="22"/>
                <w:u w:val="single"/>
                <w:lang w:val="es-ES"/>
              </w:rPr>
            </w:pPr>
            <w:r w:rsidRPr="002E159C">
              <w:rPr>
                <w:i/>
                <w:iCs/>
                <w:sz w:val="22"/>
                <w:szCs w:val="22"/>
              </w:rPr>
              <w:t xml:space="preserve">Para acceder al </w:t>
            </w:r>
            <w:proofErr w:type="spellStart"/>
            <w:r w:rsidRPr="002E159C">
              <w:rPr>
                <w:i/>
                <w:iCs/>
                <w:sz w:val="22"/>
                <w:szCs w:val="22"/>
              </w:rPr>
              <w:t>contenido</w:t>
            </w:r>
            <w:proofErr w:type="spellEnd"/>
            <w:r w:rsidRPr="002E159C">
              <w:rPr>
                <w:i/>
                <w:iCs/>
                <w:sz w:val="22"/>
                <w:szCs w:val="22"/>
              </w:rPr>
              <w:t xml:space="preserve"> y los videos de la </w:t>
            </w:r>
            <w:proofErr w:type="spellStart"/>
            <w:r w:rsidRPr="002E159C">
              <w:rPr>
                <w:i/>
                <w:iCs/>
                <w:sz w:val="22"/>
                <w:szCs w:val="22"/>
              </w:rPr>
              <w:t>sesión</w:t>
            </w:r>
            <w:proofErr w:type="spellEnd"/>
            <w:r w:rsidRPr="002E159C">
              <w:rPr>
                <w:i/>
                <w:iCs/>
                <w:sz w:val="22"/>
                <w:szCs w:val="22"/>
              </w:rPr>
              <w:t xml:space="preserve"> </w:t>
            </w:r>
            <w:proofErr w:type="spellStart"/>
            <w:r w:rsidRPr="002E159C">
              <w:rPr>
                <w:i/>
                <w:iCs/>
                <w:sz w:val="22"/>
                <w:szCs w:val="22"/>
              </w:rPr>
              <w:t>desde</w:t>
            </w:r>
            <w:proofErr w:type="spellEnd"/>
            <w:r w:rsidRPr="002E159C">
              <w:rPr>
                <w:i/>
                <w:iCs/>
                <w:sz w:val="22"/>
                <w:szCs w:val="22"/>
              </w:rPr>
              <w:t xml:space="preserve"> una </w:t>
            </w:r>
            <w:proofErr w:type="spellStart"/>
            <w:r w:rsidRPr="002E159C">
              <w:rPr>
                <w:i/>
                <w:iCs/>
                <w:sz w:val="22"/>
                <w:szCs w:val="22"/>
              </w:rPr>
              <w:t>computadora</w:t>
            </w:r>
            <w:proofErr w:type="spellEnd"/>
            <w:r w:rsidRPr="002E159C">
              <w:rPr>
                <w:i/>
                <w:iCs/>
                <w:sz w:val="22"/>
                <w:szCs w:val="22"/>
              </w:rPr>
              <w:t xml:space="preserve">, </w:t>
            </w:r>
            <w:proofErr w:type="spellStart"/>
            <w:r w:rsidRPr="002E159C">
              <w:rPr>
                <w:i/>
                <w:iCs/>
                <w:sz w:val="22"/>
                <w:szCs w:val="22"/>
              </w:rPr>
              <w:t>visita</w:t>
            </w:r>
            <w:proofErr w:type="spellEnd"/>
            <w:r w:rsidRPr="002E159C">
              <w:rPr>
                <w:i/>
                <w:iCs/>
                <w:sz w:val="22"/>
                <w:szCs w:val="22"/>
              </w:rPr>
              <w:t xml:space="preserve">: </w:t>
            </w:r>
            <w:hyperlink r:id="rId12" w:history="1">
              <w:r w:rsidRPr="002E159C">
                <w:rPr>
                  <w:i/>
                  <w:iCs/>
                  <w:color w:val="0000FF"/>
                  <w:sz w:val="22"/>
                  <w:szCs w:val="22"/>
                  <w:u w:val="single"/>
                  <w:lang w:val="es-ES"/>
                </w:rPr>
                <w:t>ProyectoCompromisoBiblico.com/Descargas</w:t>
              </w:r>
            </w:hyperlink>
          </w:p>
          <w:p w14:paraId="3DD86ED5" w14:textId="77777777" w:rsidR="008B4242" w:rsidRPr="002E159C" w:rsidRDefault="008B4242" w:rsidP="000C314F">
            <w:pPr>
              <w:rPr>
                <w:i/>
                <w:iCs/>
                <w:sz w:val="22"/>
                <w:szCs w:val="22"/>
              </w:rPr>
            </w:pPr>
          </w:p>
        </w:tc>
      </w:tr>
      <w:tr w:rsidR="008B4242" w:rsidRPr="002E159C" w14:paraId="05FA75BC" w14:textId="77777777">
        <w:tc>
          <w:tcPr>
            <w:tcW w:w="8640" w:type="dxa"/>
            <w:tcBorders>
              <w:top w:val="nil"/>
              <w:left w:val="nil"/>
              <w:bottom w:val="nil"/>
              <w:right w:val="nil"/>
            </w:tcBorders>
          </w:tcPr>
          <w:p w14:paraId="0AB259E6" w14:textId="77777777" w:rsidR="008B4242" w:rsidRPr="002E159C" w:rsidRDefault="008B4242" w:rsidP="000C314F">
            <w:pPr>
              <w:rPr>
                <w:b/>
                <w:bCs/>
                <w:i/>
                <w:iCs/>
                <w:sz w:val="22"/>
                <w:szCs w:val="22"/>
              </w:rPr>
            </w:pPr>
            <w:proofErr w:type="spellStart"/>
            <w:r w:rsidRPr="002E159C">
              <w:rPr>
                <w:b/>
                <w:bCs/>
                <w:i/>
                <w:iCs/>
                <w:sz w:val="22"/>
                <w:szCs w:val="22"/>
              </w:rPr>
              <w:t>Preparación</w:t>
            </w:r>
            <w:proofErr w:type="spellEnd"/>
          </w:p>
          <w:p w14:paraId="772F7670" w14:textId="77777777" w:rsidR="008B4242" w:rsidRPr="002E159C" w:rsidRDefault="008B4242" w:rsidP="000C314F">
            <w:pPr>
              <w:rPr>
                <w:b/>
                <w:bCs/>
                <w:i/>
                <w:iCs/>
                <w:sz w:val="22"/>
                <w:szCs w:val="22"/>
              </w:rPr>
            </w:pPr>
            <w:r w:rsidRPr="002E159C">
              <w:rPr>
                <w:b/>
                <w:bCs/>
                <w:i/>
                <w:iCs/>
                <w:sz w:val="22"/>
                <w:szCs w:val="22"/>
              </w:rPr>
              <w:t xml:space="preserve">Grupo </w:t>
            </w:r>
            <w:proofErr w:type="spellStart"/>
            <w:r w:rsidRPr="002E159C">
              <w:rPr>
                <w:b/>
                <w:bCs/>
                <w:i/>
                <w:iCs/>
                <w:sz w:val="22"/>
                <w:szCs w:val="22"/>
              </w:rPr>
              <w:t>grande</w:t>
            </w:r>
            <w:proofErr w:type="spellEnd"/>
          </w:p>
          <w:p w14:paraId="72DF9521" w14:textId="4F823C81" w:rsidR="008B4242" w:rsidRPr="002E159C" w:rsidRDefault="008B4242" w:rsidP="000C314F">
            <w:pPr>
              <w:pStyle w:val="ListParagraph"/>
              <w:numPr>
                <w:ilvl w:val="0"/>
                <w:numId w:val="7"/>
              </w:numPr>
              <w:rPr>
                <w:i/>
                <w:iCs/>
                <w:sz w:val="22"/>
                <w:szCs w:val="22"/>
              </w:rPr>
            </w:pPr>
            <w:proofErr w:type="spellStart"/>
            <w:r w:rsidRPr="002E159C">
              <w:rPr>
                <w:i/>
                <w:iCs/>
                <w:sz w:val="22"/>
                <w:szCs w:val="22"/>
              </w:rPr>
              <w:t>Descargar</w:t>
            </w:r>
            <w:proofErr w:type="spellEnd"/>
            <w:r w:rsidRPr="002E159C">
              <w:rPr>
                <w:i/>
                <w:iCs/>
                <w:sz w:val="22"/>
                <w:szCs w:val="22"/>
              </w:rPr>
              <w:t xml:space="preserve"> los videos y las </w:t>
            </w:r>
            <w:proofErr w:type="spellStart"/>
            <w:r w:rsidRPr="002E159C">
              <w:rPr>
                <w:i/>
                <w:iCs/>
                <w:sz w:val="22"/>
                <w:szCs w:val="22"/>
              </w:rPr>
              <w:t>diapositivas</w:t>
            </w:r>
            <w:proofErr w:type="spellEnd"/>
            <w:r w:rsidRPr="002E159C">
              <w:rPr>
                <w:i/>
                <w:iCs/>
                <w:sz w:val="22"/>
                <w:szCs w:val="22"/>
              </w:rPr>
              <w:t xml:space="preserve"> que </w:t>
            </w:r>
            <w:proofErr w:type="spellStart"/>
            <w:r w:rsidRPr="002E159C">
              <w:rPr>
                <w:i/>
                <w:iCs/>
                <w:sz w:val="22"/>
                <w:szCs w:val="22"/>
              </w:rPr>
              <w:t>correspondan</w:t>
            </w:r>
            <w:proofErr w:type="spellEnd"/>
            <w:r w:rsidRPr="002E159C">
              <w:rPr>
                <w:i/>
                <w:iCs/>
                <w:sz w:val="22"/>
                <w:szCs w:val="22"/>
              </w:rPr>
              <w:t>.</w:t>
            </w:r>
          </w:p>
          <w:p w14:paraId="0669094E" w14:textId="198F10E5" w:rsidR="008B4242" w:rsidRPr="002E159C" w:rsidRDefault="008B4242" w:rsidP="000C314F">
            <w:pPr>
              <w:pStyle w:val="ListParagraph"/>
              <w:numPr>
                <w:ilvl w:val="0"/>
                <w:numId w:val="7"/>
              </w:numPr>
              <w:rPr>
                <w:i/>
                <w:iCs/>
                <w:sz w:val="22"/>
                <w:szCs w:val="22"/>
              </w:rPr>
            </w:pPr>
            <w:proofErr w:type="spellStart"/>
            <w:r w:rsidRPr="002E159C">
              <w:rPr>
                <w:i/>
                <w:iCs/>
                <w:sz w:val="22"/>
                <w:szCs w:val="22"/>
              </w:rPr>
              <w:t>Elegir</w:t>
            </w:r>
            <w:proofErr w:type="spellEnd"/>
            <w:r w:rsidRPr="002E159C">
              <w:rPr>
                <w:i/>
                <w:iCs/>
                <w:sz w:val="22"/>
                <w:szCs w:val="22"/>
              </w:rPr>
              <w:t xml:space="preserve"> cantos de </w:t>
            </w:r>
            <w:proofErr w:type="spellStart"/>
            <w:r w:rsidRPr="002E159C">
              <w:rPr>
                <w:i/>
                <w:iCs/>
                <w:sz w:val="22"/>
                <w:szCs w:val="22"/>
              </w:rPr>
              <w:t>alabanza</w:t>
            </w:r>
            <w:proofErr w:type="spellEnd"/>
            <w:r w:rsidRPr="002E159C">
              <w:rPr>
                <w:i/>
                <w:iCs/>
                <w:sz w:val="22"/>
                <w:szCs w:val="22"/>
              </w:rPr>
              <w:t xml:space="preserve"> y </w:t>
            </w:r>
            <w:proofErr w:type="spellStart"/>
            <w:r w:rsidRPr="002E159C">
              <w:rPr>
                <w:i/>
                <w:iCs/>
                <w:sz w:val="22"/>
                <w:szCs w:val="22"/>
              </w:rPr>
              <w:t>tenerlos</w:t>
            </w:r>
            <w:proofErr w:type="spellEnd"/>
            <w:r w:rsidRPr="002E159C">
              <w:rPr>
                <w:i/>
                <w:iCs/>
                <w:sz w:val="22"/>
                <w:szCs w:val="22"/>
              </w:rPr>
              <w:t xml:space="preserve"> </w:t>
            </w:r>
            <w:proofErr w:type="spellStart"/>
            <w:r w:rsidRPr="002E159C">
              <w:rPr>
                <w:i/>
                <w:iCs/>
                <w:sz w:val="22"/>
                <w:szCs w:val="22"/>
              </w:rPr>
              <w:t>listos</w:t>
            </w:r>
            <w:proofErr w:type="spellEnd"/>
            <w:r w:rsidRPr="002E159C">
              <w:rPr>
                <w:i/>
                <w:iCs/>
                <w:sz w:val="22"/>
                <w:szCs w:val="22"/>
              </w:rPr>
              <w:t xml:space="preserve"> para </w:t>
            </w:r>
            <w:proofErr w:type="spellStart"/>
            <w:r w:rsidRPr="002E159C">
              <w:rPr>
                <w:i/>
                <w:iCs/>
                <w:sz w:val="22"/>
                <w:szCs w:val="22"/>
              </w:rPr>
              <w:t>su</w:t>
            </w:r>
            <w:proofErr w:type="spellEnd"/>
            <w:r w:rsidRPr="002E159C">
              <w:rPr>
                <w:i/>
                <w:iCs/>
                <w:sz w:val="22"/>
                <w:szCs w:val="22"/>
              </w:rPr>
              <w:t xml:space="preserve"> </w:t>
            </w:r>
            <w:proofErr w:type="spellStart"/>
            <w:r w:rsidRPr="002E159C">
              <w:rPr>
                <w:i/>
                <w:iCs/>
                <w:sz w:val="22"/>
                <w:szCs w:val="22"/>
              </w:rPr>
              <w:t>reproducción</w:t>
            </w:r>
            <w:proofErr w:type="spellEnd"/>
            <w:r w:rsidRPr="002E159C">
              <w:rPr>
                <w:i/>
                <w:iCs/>
                <w:sz w:val="22"/>
                <w:szCs w:val="22"/>
              </w:rPr>
              <w:t>.</w:t>
            </w:r>
          </w:p>
          <w:p w14:paraId="0696A19F" w14:textId="13E73268" w:rsidR="008B4242" w:rsidRPr="002E159C" w:rsidRDefault="008B4242" w:rsidP="000C314F">
            <w:pPr>
              <w:pStyle w:val="ListParagraph"/>
              <w:numPr>
                <w:ilvl w:val="0"/>
                <w:numId w:val="7"/>
              </w:numPr>
              <w:rPr>
                <w:i/>
                <w:iCs/>
                <w:sz w:val="22"/>
                <w:szCs w:val="22"/>
              </w:rPr>
            </w:pPr>
            <w:proofErr w:type="spellStart"/>
            <w:r w:rsidRPr="002E159C">
              <w:rPr>
                <w:i/>
                <w:iCs/>
                <w:sz w:val="22"/>
                <w:szCs w:val="22"/>
              </w:rPr>
              <w:t>Familiarizarse</w:t>
            </w:r>
            <w:proofErr w:type="spellEnd"/>
            <w:r w:rsidRPr="002E159C">
              <w:rPr>
                <w:i/>
                <w:iCs/>
                <w:sz w:val="22"/>
                <w:szCs w:val="22"/>
              </w:rPr>
              <w:t xml:space="preserve"> con el </w:t>
            </w:r>
            <w:proofErr w:type="spellStart"/>
            <w:r w:rsidRPr="002E159C">
              <w:rPr>
                <w:i/>
                <w:iCs/>
                <w:sz w:val="22"/>
                <w:szCs w:val="22"/>
              </w:rPr>
              <w:t>pasaje</w:t>
            </w:r>
            <w:proofErr w:type="spellEnd"/>
            <w:r w:rsidRPr="002E159C">
              <w:rPr>
                <w:i/>
                <w:iCs/>
                <w:sz w:val="22"/>
                <w:szCs w:val="22"/>
              </w:rPr>
              <w:t xml:space="preserve"> de la </w:t>
            </w:r>
            <w:proofErr w:type="spellStart"/>
            <w:r w:rsidRPr="002E159C">
              <w:rPr>
                <w:i/>
                <w:iCs/>
                <w:sz w:val="22"/>
                <w:szCs w:val="22"/>
              </w:rPr>
              <w:t>Escritura</w:t>
            </w:r>
            <w:proofErr w:type="spellEnd"/>
            <w:r w:rsidRPr="002E159C">
              <w:rPr>
                <w:i/>
                <w:iCs/>
                <w:sz w:val="22"/>
                <w:szCs w:val="22"/>
              </w:rPr>
              <w:t xml:space="preserve"> </w:t>
            </w:r>
            <w:proofErr w:type="spellStart"/>
            <w:r w:rsidRPr="002E159C">
              <w:rPr>
                <w:i/>
                <w:iCs/>
                <w:sz w:val="22"/>
                <w:szCs w:val="22"/>
              </w:rPr>
              <w:t>correspondiente</w:t>
            </w:r>
            <w:proofErr w:type="spellEnd"/>
            <w:r w:rsidRPr="002E159C">
              <w:rPr>
                <w:i/>
                <w:iCs/>
                <w:sz w:val="22"/>
                <w:szCs w:val="22"/>
              </w:rPr>
              <w:t xml:space="preserve"> </w:t>
            </w:r>
            <w:proofErr w:type="gramStart"/>
            <w:r w:rsidRPr="002E159C">
              <w:rPr>
                <w:i/>
                <w:iCs/>
                <w:sz w:val="22"/>
                <w:szCs w:val="22"/>
              </w:rPr>
              <w:t>a</w:t>
            </w:r>
            <w:proofErr w:type="gramEnd"/>
            <w:r w:rsidRPr="002E159C">
              <w:rPr>
                <w:i/>
                <w:iCs/>
                <w:sz w:val="22"/>
                <w:szCs w:val="22"/>
              </w:rPr>
              <w:t xml:space="preserve"> </w:t>
            </w:r>
            <w:proofErr w:type="spellStart"/>
            <w:r w:rsidRPr="002E159C">
              <w:rPr>
                <w:i/>
                <w:iCs/>
                <w:sz w:val="22"/>
                <w:szCs w:val="22"/>
              </w:rPr>
              <w:t>esta</w:t>
            </w:r>
            <w:proofErr w:type="spellEnd"/>
            <w:r w:rsidRPr="002E159C">
              <w:rPr>
                <w:i/>
                <w:iCs/>
                <w:sz w:val="22"/>
                <w:szCs w:val="22"/>
              </w:rPr>
              <w:t xml:space="preserve"> </w:t>
            </w:r>
            <w:proofErr w:type="spellStart"/>
            <w:r w:rsidRPr="002E159C">
              <w:rPr>
                <w:i/>
                <w:iCs/>
                <w:sz w:val="22"/>
                <w:szCs w:val="22"/>
              </w:rPr>
              <w:t>lección</w:t>
            </w:r>
            <w:proofErr w:type="spellEnd"/>
            <w:r w:rsidRPr="002E159C">
              <w:rPr>
                <w:i/>
                <w:iCs/>
                <w:sz w:val="22"/>
                <w:szCs w:val="22"/>
              </w:rPr>
              <w:t xml:space="preserve"> </w:t>
            </w:r>
            <w:proofErr w:type="spellStart"/>
            <w:r w:rsidRPr="002E159C">
              <w:rPr>
                <w:i/>
                <w:iCs/>
                <w:sz w:val="22"/>
                <w:szCs w:val="22"/>
              </w:rPr>
              <w:t>bíblica</w:t>
            </w:r>
            <w:proofErr w:type="spellEnd"/>
            <w:r w:rsidRPr="002E159C">
              <w:rPr>
                <w:i/>
                <w:iCs/>
                <w:sz w:val="22"/>
                <w:szCs w:val="22"/>
              </w:rPr>
              <w:t>.</w:t>
            </w:r>
          </w:p>
          <w:p w14:paraId="5BC311A6" w14:textId="476EAF2B" w:rsidR="008B4242" w:rsidRPr="002E159C" w:rsidRDefault="008B4242" w:rsidP="000C314F">
            <w:pPr>
              <w:pStyle w:val="ListParagraph"/>
              <w:numPr>
                <w:ilvl w:val="0"/>
                <w:numId w:val="7"/>
              </w:numPr>
              <w:rPr>
                <w:i/>
                <w:iCs/>
                <w:sz w:val="22"/>
                <w:szCs w:val="22"/>
              </w:rPr>
            </w:pPr>
            <w:proofErr w:type="spellStart"/>
            <w:r w:rsidRPr="002E159C">
              <w:rPr>
                <w:i/>
                <w:iCs/>
                <w:sz w:val="22"/>
                <w:szCs w:val="22"/>
              </w:rPr>
              <w:t>Agregar</w:t>
            </w:r>
            <w:proofErr w:type="spellEnd"/>
            <w:r w:rsidRPr="002E159C">
              <w:rPr>
                <w:i/>
                <w:iCs/>
                <w:sz w:val="22"/>
                <w:szCs w:val="22"/>
              </w:rPr>
              <w:t xml:space="preserve"> a «Dios» </w:t>
            </w:r>
            <w:proofErr w:type="spellStart"/>
            <w:r w:rsidRPr="002E159C">
              <w:rPr>
                <w:i/>
                <w:iCs/>
                <w:sz w:val="22"/>
                <w:szCs w:val="22"/>
              </w:rPr>
              <w:t>como</w:t>
            </w:r>
            <w:proofErr w:type="spellEnd"/>
            <w:r w:rsidRPr="002E159C">
              <w:rPr>
                <w:i/>
                <w:iCs/>
                <w:sz w:val="22"/>
                <w:szCs w:val="22"/>
              </w:rPr>
              <w:t xml:space="preserve"> un </w:t>
            </w:r>
            <w:proofErr w:type="spellStart"/>
            <w:r w:rsidRPr="002E159C">
              <w:rPr>
                <w:i/>
                <w:iCs/>
                <w:sz w:val="22"/>
                <w:szCs w:val="22"/>
              </w:rPr>
              <w:t>contacto</w:t>
            </w:r>
            <w:proofErr w:type="spellEnd"/>
            <w:r w:rsidRPr="002E159C">
              <w:rPr>
                <w:i/>
                <w:iCs/>
                <w:sz w:val="22"/>
                <w:szCs w:val="22"/>
              </w:rPr>
              <w:t xml:space="preserve"> </w:t>
            </w:r>
            <w:proofErr w:type="spellStart"/>
            <w:r w:rsidRPr="002E159C">
              <w:rPr>
                <w:i/>
                <w:iCs/>
                <w:sz w:val="22"/>
                <w:szCs w:val="22"/>
              </w:rPr>
              <w:t>en</w:t>
            </w:r>
            <w:proofErr w:type="spellEnd"/>
            <w:r w:rsidRPr="002E159C">
              <w:rPr>
                <w:i/>
                <w:iCs/>
                <w:sz w:val="22"/>
                <w:szCs w:val="22"/>
              </w:rPr>
              <w:t xml:space="preserve"> el </w:t>
            </w:r>
            <w:proofErr w:type="spellStart"/>
            <w:r w:rsidRPr="002E159C">
              <w:rPr>
                <w:i/>
                <w:iCs/>
                <w:sz w:val="22"/>
                <w:szCs w:val="22"/>
              </w:rPr>
              <w:t>celular</w:t>
            </w:r>
            <w:proofErr w:type="spellEnd"/>
            <w:r w:rsidRPr="002E159C">
              <w:rPr>
                <w:i/>
                <w:iCs/>
                <w:sz w:val="22"/>
                <w:szCs w:val="22"/>
              </w:rPr>
              <w:t>.</w:t>
            </w:r>
          </w:p>
          <w:p w14:paraId="6588F2AE" w14:textId="77777777" w:rsidR="008B4242" w:rsidRPr="002E159C" w:rsidRDefault="008B4242" w:rsidP="000C314F">
            <w:pPr>
              <w:rPr>
                <w:b/>
                <w:bCs/>
                <w:i/>
                <w:iCs/>
                <w:sz w:val="22"/>
                <w:szCs w:val="22"/>
              </w:rPr>
            </w:pPr>
            <w:r w:rsidRPr="002E159C">
              <w:rPr>
                <w:b/>
                <w:bCs/>
                <w:i/>
                <w:iCs/>
                <w:sz w:val="22"/>
                <w:szCs w:val="22"/>
              </w:rPr>
              <w:t xml:space="preserve">Grupo </w:t>
            </w:r>
            <w:proofErr w:type="spellStart"/>
            <w:r w:rsidRPr="002E159C">
              <w:rPr>
                <w:b/>
                <w:bCs/>
                <w:i/>
                <w:iCs/>
                <w:sz w:val="22"/>
                <w:szCs w:val="22"/>
              </w:rPr>
              <w:t>pequeño</w:t>
            </w:r>
            <w:proofErr w:type="spellEnd"/>
          </w:p>
          <w:p w14:paraId="51D2F432" w14:textId="517E6E23" w:rsidR="008B4242" w:rsidRPr="002E159C" w:rsidRDefault="008B4242" w:rsidP="000C314F">
            <w:pPr>
              <w:pStyle w:val="ListParagraph"/>
              <w:numPr>
                <w:ilvl w:val="0"/>
                <w:numId w:val="7"/>
              </w:numPr>
              <w:rPr>
                <w:i/>
                <w:iCs/>
                <w:sz w:val="22"/>
                <w:szCs w:val="22"/>
              </w:rPr>
            </w:pPr>
            <w:proofErr w:type="spellStart"/>
            <w:r w:rsidRPr="002E159C">
              <w:rPr>
                <w:i/>
                <w:iCs/>
                <w:sz w:val="22"/>
                <w:szCs w:val="22"/>
              </w:rPr>
              <w:t>Imprimir</w:t>
            </w:r>
            <w:proofErr w:type="spellEnd"/>
            <w:r w:rsidRPr="002E159C">
              <w:rPr>
                <w:i/>
                <w:iCs/>
                <w:sz w:val="22"/>
                <w:szCs w:val="22"/>
              </w:rPr>
              <w:t xml:space="preserve"> </w:t>
            </w:r>
            <w:proofErr w:type="spellStart"/>
            <w:r w:rsidRPr="002E159C">
              <w:rPr>
                <w:i/>
                <w:iCs/>
                <w:sz w:val="22"/>
                <w:szCs w:val="22"/>
              </w:rPr>
              <w:t>copias</w:t>
            </w:r>
            <w:proofErr w:type="spellEnd"/>
            <w:r w:rsidRPr="002E159C">
              <w:rPr>
                <w:i/>
                <w:iCs/>
                <w:sz w:val="22"/>
                <w:szCs w:val="22"/>
              </w:rPr>
              <w:t xml:space="preserve"> de la </w:t>
            </w:r>
            <w:r w:rsidRPr="002E159C">
              <w:rPr>
                <w:b/>
                <w:bCs/>
                <w:i/>
                <w:iCs/>
                <w:sz w:val="22"/>
                <w:szCs w:val="22"/>
              </w:rPr>
              <w:t xml:space="preserve">Hoja de </w:t>
            </w:r>
            <w:proofErr w:type="spellStart"/>
            <w:r w:rsidRPr="002E159C">
              <w:rPr>
                <w:b/>
                <w:bCs/>
                <w:i/>
                <w:iCs/>
                <w:sz w:val="22"/>
                <w:szCs w:val="22"/>
              </w:rPr>
              <w:t>actividad</w:t>
            </w:r>
            <w:proofErr w:type="spellEnd"/>
            <w:r w:rsidRPr="002E159C">
              <w:rPr>
                <w:b/>
                <w:bCs/>
                <w:i/>
                <w:iCs/>
                <w:sz w:val="22"/>
                <w:szCs w:val="22"/>
              </w:rPr>
              <w:t xml:space="preserve"> Grupo </w:t>
            </w:r>
            <w:proofErr w:type="spellStart"/>
            <w:r w:rsidRPr="002E159C">
              <w:rPr>
                <w:b/>
                <w:bCs/>
                <w:i/>
                <w:iCs/>
                <w:sz w:val="22"/>
                <w:szCs w:val="22"/>
              </w:rPr>
              <w:t>pequeño</w:t>
            </w:r>
            <w:proofErr w:type="spellEnd"/>
            <w:r w:rsidRPr="002E159C">
              <w:rPr>
                <w:i/>
                <w:iCs/>
                <w:sz w:val="22"/>
                <w:szCs w:val="22"/>
              </w:rPr>
              <w:t xml:space="preserve">, una </w:t>
            </w:r>
            <w:proofErr w:type="spellStart"/>
            <w:r w:rsidRPr="002E159C">
              <w:rPr>
                <w:i/>
                <w:iCs/>
                <w:sz w:val="22"/>
                <w:szCs w:val="22"/>
              </w:rPr>
              <w:t>copia</w:t>
            </w:r>
            <w:proofErr w:type="spellEnd"/>
            <w:r w:rsidRPr="002E159C">
              <w:rPr>
                <w:i/>
                <w:iCs/>
                <w:sz w:val="22"/>
                <w:szCs w:val="22"/>
              </w:rPr>
              <w:t xml:space="preserve"> por </w:t>
            </w:r>
            <w:proofErr w:type="spellStart"/>
            <w:r w:rsidRPr="002E159C">
              <w:rPr>
                <w:i/>
                <w:iCs/>
                <w:sz w:val="22"/>
                <w:szCs w:val="22"/>
              </w:rPr>
              <w:t>niño</w:t>
            </w:r>
            <w:proofErr w:type="spellEnd"/>
            <w:r w:rsidRPr="002E159C">
              <w:rPr>
                <w:i/>
                <w:iCs/>
                <w:sz w:val="22"/>
                <w:szCs w:val="22"/>
              </w:rPr>
              <w:t>.</w:t>
            </w:r>
          </w:p>
          <w:p w14:paraId="06511C64" w14:textId="77777777" w:rsidR="000C314F" w:rsidRPr="002E159C" w:rsidRDefault="000C314F" w:rsidP="000C314F">
            <w:pPr>
              <w:rPr>
                <w:i/>
                <w:iCs/>
                <w:sz w:val="22"/>
                <w:szCs w:val="22"/>
              </w:rPr>
            </w:pPr>
          </w:p>
          <w:p w14:paraId="24EF0D17" w14:textId="34A703FF" w:rsidR="008B4242" w:rsidRPr="002E159C" w:rsidRDefault="008B4242" w:rsidP="000C314F">
            <w:pPr>
              <w:rPr>
                <w:i/>
                <w:iCs/>
                <w:sz w:val="22"/>
                <w:szCs w:val="22"/>
              </w:rPr>
            </w:pPr>
            <w:r w:rsidRPr="002E159C">
              <w:rPr>
                <w:i/>
                <w:iCs/>
                <w:sz w:val="22"/>
                <w:szCs w:val="22"/>
              </w:rPr>
              <w:t xml:space="preserve">¿Es la </w:t>
            </w:r>
            <w:proofErr w:type="spellStart"/>
            <w:r w:rsidRPr="002E159C">
              <w:rPr>
                <w:i/>
                <w:iCs/>
                <w:sz w:val="22"/>
                <w:szCs w:val="22"/>
              </w:rPr>
              <w:t>primera</w:t>
            </w:r>
            <w:proofErr w:type="spellEnd"/>
            <w:r w:rsidRPr="002E159C">
              <w:rPr>
                <w:i/>
                <w:iCs/>
                <w:sz w:val="22"/>
                <w:szCs w:val="22"/>
              </w:rPr>
              <w:t xml:space="preserve"> </w:t>
            </w:r>
            <w:proofErr w:type="spellStart"/>
            <w:r w:rsidRPr="002E159C">
              <w:rPr>
                <w:i/>
                <w:iCs/>
                <w:sz w:val="22"/>
                <w:szCs w:val="22"/>
              </w:rPr>
              <w:t>vez</w:t>
            </w:r>
            <w:proofErr w:type="spellEnd"/>
            <w:r w:rsidRPr="002E159C">
              <w:rPr>
                <w:i/>
                <w:iCs/>
                <w:sz w:val="22"/>
                <w:szCs w:val="22"/>
              </w:rPr>
              <w:t xml:space="preserve"> que </w:t>
            </w:r>
            <w:proofErr w:type="spellStart"/>
            <w:r w:rsidRPr="002E159C">
              <w:rPr>
                <w:i/>
                <w:iCs/>
                <w:sz w:val="22"/>
                <w:szCs w:val="22"/>
              </w:rPr>
              <w:t>enseñas</w:t>
            </w:r>
            <w:proofErr w:type="spellEnd"/>
            <w:r w:rsidRPr="002E159C">
              <w:rPr>
                <w:i/>
                <w:iCs/>
                <w:sz w:val="22"/>
                <w:szCs w:val="22"/>
              </w:rPr>
              <w:t xml:space="preserve"> </w:t>
            </w:r>
            <w:proofErr w:type="spellStart"/>
            <w:r w:rsidRPr="002E159C">
              <w:rPr>
                <w:sz w:val="22"/>
                <w:szCs w:val="22"/>
              </w:rPr>
              <w:t>Aprende</w:t>
            </w:r>
            <w:proofErr w:type="spellEnd"/>
            <w:r w:rsidRPr="002E159C">
              <w:rPr>
                <w:i/>
                <w:iCs/>
                <w:sz w:val="22"/>
                <w:szCs w:val="22"/>
              </w:rPr>
              <w:t xml:space="preserve"> para </w:t>
            </w:r>
            <w:proofErr w:type="spellStart"/>
            <w:r w:rsidRPr="002E159C">
              <w:rPr>
                <w:i/>
                <w:iCs/>
                <w:sz w:val="22"/>
                <w:szCs w:val="22"/>
              </w:rPr>
              <w:t>Niños</w:t>
            </w:r>
            <w:proofErr w:type="spellEnd"/>
            <w:r w:rsidRPr="002E159C">
              <w:rPr>
                <w:i/>
                <w:iCs/>
                <w:sz w:val="22"/>
                <w:szCs w:val="22"/>
              </w:rPr>
              <w:t xml:space="preserve">? Lee la </w:t>
            </w:r>
            <w:hyperlink r:id="rId13" w:history="1">
              <w:r w:rsidRPr="002E159C">
                <w:rPr>
                  <w:i/>
                  <w:iCs/>
                  <w:color w:val="0000FF"/>
                  <w:sz w:val="22"/>
                  <w:szCs w:val="22"/>
                  <w:u w:val="single"/>
                  <w:lang w:val="es-ES"/>
                </w:rPr>
                <w:t>Guía para el facilitador</w:t>
              </w:r>
            </w:hyperlink>
            <w:r w:rsidRPr="002E159C">
              <w:rPr>
                <w:i/>
                <w:iCs/>
                <w:sz w:val="22"/>
                <w:szCs w:val="22"/>
              </w:rPr>
              <w:t>.</w:t>
            </w:r>
          </w:p>
          <w:p w14:paraId="01D5E68E" w14:textId="77777777" w:rsidR="008B4242" w:rsidRPr="002E159C" w:rsidRDefault="008B4242" w:rsidP="000C314F">
            <w:pPr>
              <w:rPr>
                <w:i/>
                <w:iCs/>
                <w:sz w:val="22"/>
                <w:szCs w:val="22"/>
              </w:rPr>
            </w:pPr>
          </w:p>
        </w:tc>
      </w:tr>
    </w:tbl>
    <w:p w14:paraId="74835DDA" w14:textId="77777777" w:rsidR="008B4242" w:rsidRDefault="008B4242">
      <w:pPr>
        <w:spacing w:before="1080"/>
        <w:jc w:val="both"/>
      </w:pPr>
    </w:p>
    <w:p w14:paraId="26BC3C19" w14:textId="77777777" w:rsidR="002E159C" w:rsidRDefault="002E159C">
      <w:pPr>
        <w:spacing w:before="540"/>
        <w:rPr>
          <w:b/>
          <w:sz w:val="48"/>
          <w:lang w:val="es-ES"/>
        </w:rPr>
      </w:pPr>
    </w:p>
    <w:p w14:paraId="6EB459A3" w14:textId="7A65996F" w:rsidR="008B4242" w:rsidRDefault="008B4242">
      <w:pPr>
        <w:spacing w:before="540"/>
      </w:pPr>
      <w:r>
        <w:rPr>
          <w:b/>
          <w:sz w:val="48"/>
          <w:lang w:val="es-ES"/>
        </w:rPr>
        <w:lastRenderedPageBreak/>
        <w:t>Grupo grande</w:t>
      </w:r>
    </w:p>
    <w:p w14:paraId="17DFB109" w14:textId="77777777" w:rsidR="008B4242" w:rsidRDefault="008B4242">
      <w:pPr>
        <w:jc w:val="both"/>
      </w:pPr>
      <w:r>
        <w:rPr>
          <w:b/>
          <w:lang w:val="es-ES"/>
        </w:rPr>
        <w:t>30 minutos</w:t>
      </w:r>
    </w:p>
    <w:p w14:paraId="7B97729E" w14:textId="77777777" w:rsidR="008B4242" w:rsidRDefault="008B4242">
      <w:pPr>
        <w:jc w:val="both"/>
      </w:pPr>
      <w:r>
        <w:rPr>
          <w:i/>
          <w:sz w:val="22"/>
          <w:lang w:val="es-ES"/>
        </w:rPr>
        <w:t>Verifica qué materiales se necesitan al comienzo de la sesión.</w:t>
      </w:r>
    </w:p>
    <w:p w14:paraId="7C151B1E" w14:textId="77777777" w:rsidR="008B4242" w:rsidRDefault="008B4242">
      <w:pPr>
        <w:pBdr>
          <w:bottom w:val="single" w:sz="8" w:space="0" w:color="auto"/>
        </w:pBdr>
        <w:spacing w:before="540"/>
      </w:pPr>
    </w:p>
    <w:p w14:paraId="50BE5AB0" w14:textId="77777777" w:rsidR="008B4242" w:rsidRDefault="008B4242">
      <w:pPr>
        <w:spacing w:before="180"/>
      </w:pPr>
      <w:r>
        <w:rPr>
          <w:b/>
          <w:sz w:val="36"/>
          <w:lang w:val="es-ES"/>
        </w:rPr>
        <w:t>Introducción</w:t>
      </w:r>
    </w:p>
    <w:p w14:paraId="31A9F777" w14:textId="77777777" w:rsidR="008B4242" w:rsidRDefault="008B4242">
      <w:pPr>
        <w:spacing w:before="180"/>
        <w:jc w:val="both"/>
      </w:pPr>
      <w:r>
        <w:rPr>
          <w:lang w:val="es-ES"/>
        </w:rPr>
        <w:t xml:space="preserve">¡Gracias por acompañarnos hoy! Es la última vez que hablaremos sobre la pregunta: «¿Cómo puedo experimentar el poder de Dios?». Aprendimos muchas cosas sobre el poder de Dios. Él obra milagros. Él responde a la fe valerosa. Él sana a las personas. Hoy descubriremos el poder maravilloso de la oración. Digan todos: «La oración es poderosa». </w:t>
      </w:r>
      <w:r>
        <w:rPr>
          <w:i/>
          <w:lang w:val="es-ES"/>
        </w:rPr>
        <w:t>(Respuesta del grupo)</w:t>
      </w:r>
      <w:r>
        <w:rPr>
          <w:lang w:val="es-ES"/>
        </w:rPr>
        <w:t xml:space="preserve"> ¡Excelente! Es importante orar, pero lo que convierte a la oración en un arma tan poderosa es que Dios la responde.</w:t>
      </w:r>
    </w:p>
    <w:p w14:paraId="60876ECA" w14:textId="77777777" w:rsidR="008B4242" w:rsidRDefault="008B4242">
      <w:pPr>
        <w:spacing w:before="360"/>
      </w:pPr>
      <w:r>
        <w:rPr>
          <w:b/>
          <w:sz w:val="28"/>
          <w:lang w:val="es-ES"/>
        </w:rPr>
        <w:t>Verdad de fe</w:t>
      </w:r>
    </w:p>
    <w:p w14:paraId="46B21E10" w14:textId="77777777" w:rsidR="008B4242" w:rsidRDefault="008B4242">
      <w:pPr>
        <w:jc w:val="both"/>
      </w:pPr>
      <w:r>
        <w:rPr>
          <w:lang w:val="es-ES"/>
        </w:rPr>
        <w:t xml:space="preserve">Lo que me recuerda la Verdad de fe para hoy: </w:t>
      </w:r>
      <w:r>
        <w:rPr>
          <w:b/>
          <w:lang w:val="es-ES"/>
        </w:rPr>
        <w:t>Creo que Dios puede responder la oración.</w:t>
      </w:r>
    </w:p>
    <w:p w14:paraId="3A382E1E" w14:textId="77777777" w:rsidR="008B4242" w:rsidRDefault="008B4242">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184E1ABB" w14:textId="77777777" w:rsidR="008B4242" w:rsidRDefault="00026EB8">
      <w:pPr>
        <w:spacing w:before="360"/>
        <w:jc w:val="both"/>
      </w:pPr>
      <w:r>
        <w:rPr>
          <w:noProof/>
          <w:lang w:val="es-ES"/>
        </w:rPr>
        <w:pict w14:anchorId="216C5B2D">
          <v:shape id="_x0000_i1033" type="#_x0000_t75" alt="" style="width:185.7pt;height:101.7pt;mso-width-percent:0;mso-height-percent:0;mso-width-percent:0;mso-height-percent:0">
            <v:imagedata r:id="rId14" o:title=""/>
          </v:shape>
        </w:pict>
      </w:r>
    </w:p>
    <w:p w14:paraId="076425A5" w14:textId="77777777" w:rsidR="008B4242" w:rsidRDefault="008B4242">
      <w:pPr>
        <w:spacing w:before="180"/>
        <w:jc w:val="both"/>
      </w:pPr>
      <w:r>
        <w:rPr>
          <w:lang w:val="es-ES"/>
        </w:rPr>
        <w:t xml:space="preserve">Si crees en lo que dice la Verdad de fe, ponte en pie y grítala lo más fuerte que puedas. </w:t>
      </w:r>
      <w:r>
        <w:rPr>
          <w:b/>
          <w:lang w:val="es-ES"/>
        </w:rPr>
        <w:t>Creo que Dios puede responder la oración.</w:t>
      </w:r>
      <w:r>
        <w:rPr>
          <w:lang w:val="es-ES"/>
        </w:rPr>
        <w:t xml:space="preserve"> Vale la pena gritarla una vez más. </w:t>
      </w:r>
      <w:r>
        <w:rPr>
          <w:b/>
          <w:lang w:val="es-ES"/>
        </w:rPr>
        <w:t>Creo que Dios puede responder la oración.</w:t>
      </w:r>
      <w:r>
        <w:rPr>
          <w:lang w:val="es-ES"/>
        </w:rPr>
        <w:t xml:space="preserve"> Sin Dios, nuestras oraciones no tienen absolutamente ningún poder. Pero el Señor escucha nuestras oraciones y las responde. Nuestras oraciones unidas a su poder pueden cambiar las cosas.</w:t>
      </w:r>
    </w:p>
    <w:p w14:paraId="2804D6C7" w14:textId="77777777" w:rsidR="008B4242" w:rsidRDefault="008B4242">
      <w:pPr>
        <w:pBdr>
          <w:bottom w:val="single" w:sz="8" w:space="0" w:color="auto"/>
        </w:pBdr>
        <w:spacing w:before="540"/>
      </w:pPr>
    </w:p>
    <w:p w14:paraId="5CB04DBC" w14:textId="77777777" w:rsidR="008B4242" w:rsidRDefault="008B4242">
      <w:pPr>
        <w:spacing w:before="180"/>
      </w:pPr>
      <w:r>
        <w:rPr>
          <w:b/>
          <w:sz w:val="36"/>
          <w:lang w:val="es-ES"/>
        </w:rPr>
        <w:t>Juego</w:t>
      </w:r>
    </w:p>
    <w:p w14:paraId="72A2FD09" w14:textId="77777777" w:rsidR="008B4242" w:rsidRDefault="008B4242">
      <w:pPr>
        <w:spacing w:before="180"/>
        <w:jc w:val="both"/>
      </w:pPr>
      <w:r>
        <w:rPr>
          <w:b/>
          <w:lang w:val="es-ES"/>
        </w:rPr>
        <w:t>¿Cuál es tu respuesta?</w:t>
      </w:r>
    </w:p>
    <w:p w14:paraId="71D23701" w14:textId="77777777" w:rsidR="008B4242" w:rsidRDefault="008B4242">
      <w:pPr>
        <w:spacing w:before="180"/>
        <w:jc w:val="both"/>
      </w:pPr>
      <w:r>
        <w:rPr>
          <w:lang w:val="es-ES"/>
        </w:rPr>
        <w:t xml:space="preserve">Dios siempre responde cuando oramos, pero a veces no como nosotros lo esperábamos. A veces, solo nos da una palabra o una sensación. Otras veces, la única respuesta es que esperemos y </w:t>
      </w:r>
      <w:r>
        <w:rPr>
          <w:lang w:val="es-ES"/>
        </w:rPr>
        <w:lastRenderedPageBreak/>
        <w:t>veamos qué pasa. Eso puede ser difícil de entender. Pero Dios solo nos da la información que necesitamos en el momento justo en que la necesitamos.</w:t>
      </w:r>
    </w:p>
    <w:p w14:paraId="28952191" w14:textId="77777777" w:rsidR="008B4242" w:rsidRDefault="008B4242">
      <w:pPr>
        <w:spacing w:before="180"/>
        <w:jc w:val="both"/>
      </w:pPr>
      <w:r>
        <w:rPr>
          <w:lang w:val="es-ES"/>
        </w:rPr>
        <w:t xml:space="preserve">Para el juego de hoy, responderán preguntas, pero hay una condición. Solo pueden responder: </w:t>
      </w:r>
      <w:r>
        <w:rPr>
          <w:i/>
          <w:lang w:val="es-ES"/>
        </w:rPr>
        <w:t>sí</w:t>
      </w:r>
      <w:r>
        <w:rPr>
          <w:lang w:val="es-ES"/>
        </w:rPr>
        <w:t xml:space="preserve"> o </w:t>
      </w:r>
      <w:r>
        <w:rPr>
          <w:i/>
          <w:lang w:val="es-ES"/>
        </w:rPr>
        <w:t>no</w:t>
      </w:r>
      <w:r>
        <w:rPr>
          <w:lang w:val="es-ES"/>
        </w:rPr>
        <w:t>. Algunas de estas preguntas les despertarán el deseo de dar más detalles, pero solo pueden decir sí o no.</w:t>
      </w:r>
    </w:p>
    <w:p w14:paraId="7C35896B" w14:textId="77777777" w:rsidR="008B4242" w:rsidRDefault="008B4242">
      <w:pPr>
        <w:tabs>
          <w:tab w:val="left" w:pos="720"/>
        </w:tabs>
        <w:ind w:left="720" w:hanging="360"/>
        <w:jc w:val="both"/>
      </w:pPr>
      <w:r>
        <w:rPr>
          <w:lang w:val="es-ES"/>
        </w:rPr>
        <w:t>•</w:t>
      </w:r>
      <w:r>
        <w:rPr>
          <w:lang w:val="es-ES"/>
        </w:rPr>
        <w:tab/>
      </w:r>
      <w:r>
        <w:rPr>
          <w:i/>
          <w:lang w:val="es-ES"/>
        </w:rPr>
        <w:t>Elige una de las siguientes maneras para responder y da las instrucciones correspondientes:</w:t>
      </w:r>
    </w:p>
    <w:p w14:paraId="2CE5D498" w14:textId="77777777" w:rsidR="008B4242" w:rsidRDefault="008B4242">
      <w:pPr>
        <w:tabs>
          <w:tab w:val="left" w:pos="720"/>
          <w:tab w:val="left" w:pos="1080"/>
        </w:tabs>
        <w:ind w:left="1080" w:hanging="1080"/>
        <w:jc w:val="both"/>
      </w:pPr>
      <w:r>
        <w:rPr>
          <w:lang w:val="es-ES"/>
        </w:rPr>
        <w:tab/>
        <w:t>•</w:t>
      </w:r>
      <w:r>
        <w:rPr>
          <w:lang w:val="es-ES"/>
        </w:rPr>
        <w:tab/>
      </w:r>
      <w:r>
        <w:rPr>
          <w:i/>
          <w:lang w:val="es-ES"/>
        </w:rPr>
        <w:t>Opción A: Un lado del salón será el sí y el otro lado el no. Los niños se moverán al lado del salón que sea a su respuesta.</w:t>
      </w:r>
    </w:p>
    <w:p w14:paraId="0819957A" w14:textId="77777777" w:rsidR="008B4242" w:rsidRDefault="008B4242">
      <w:pPr>
        <w:tabs>
          <w:tab w:val="left" w:pos="720"/>
          <w:tab w:val="left" w:pos="1080"/>
        </w:tabs>
        <w:ind w:left="1080" w:hanging="1080"/>
        <w:jc w:val="both"/>
      </w:pPr>
      <w:r>
        <w:rPr>
          <w:lang w:val="es-ES"/>
        </w:rPr>
        <w:tab/>
        <w:t>•</w:t>
      </w:r>
      <w:r>
        <w:rPr>
          <w:lang w:val="es-ES"/>
        </w:rPr>
        <w:tab/>
      </w:r>
      <w:r>
        <w:rPr>
          <w:i/>
          <w:lang w:val="es-ES"/>
        </w:rPr>
        <w:t>Opción B: Los niños se llevan las manos a la cabeza para decir sí o se tocan los pies para decir no.</w:t>
      </w:r>
    </w:p>
    <w:p w14:paraId="58881D05" w14:textId="77777777" w:rsidR="008B4242" w:rsidRDefault="008B4242">
      <w:pPr>
        <w:spacing w:before="180"/>
        <w:jc w:val="both"/>
      </w:pPr>
      <w:r>
        <w:rPr>
          <w:lang w:val="es-ES"/>
        </w:rPr>
        <w:t xml:space="preserve">¿Jugamos? </w:t>
      </w:r>
      <w:r>
        <w:rPr>
          <w:i/>
          <w:lang w:val="es-ES"/>
        </w:rPr>
        <w:t>(Respuesta del grupo)</w:t>
      </w:r>
      <w:r>
        <w:rPr>
          <w:lang w:val="es-ES"/>
        </w:rPr>
        <w:t xml:space="preserve"> ¡Ya!</w:t>
      </w:r>
    </w:p>
    <w:p w14:paraId="78CE2F64" w14:textId="77777777" w:rsidR="008B4242" w:rsidRDefault="008B4242">
      <w:pPr>
        <w:tabs>
          <w:tab w:val="left" w:pos="720"/>
        </w:tabs>
        <w:ind w:left="720" w:hanging="360"/>
        <w:jc w:val="both"/>
      </w:pPr>
      <w:r>
        <w:rPr>
          <w:lang w:val="es-ES"/>
        </w:rPr>
        <w:t>•</w:t>
      </w:r>
      <w:r>
        <w:rPr>
          <w:lang w:val="es-ES"/>
        </w:rPr>
        <w:tab/>
        <w:t>¿Te gusta la salsa de tomate?</w:t>
      </w:r>
    </w:p>
    <w:p w14:paraId="18FD02B8" w14:textId="77777777" w:rsidR="008B4242" w:rsidRDefault="008B4242">
      <w:pPr>
        <w:tabs>
          <w:tab w:val="left" w:pos="720"/>
        </w:tabs>
        <w:ind w:left="720" w:hanging="360"/>
        <w:jc w:val="both"/>
      </w:pPr>
      <w:r>
        <w:rPr>
          <w:lang w:val="es-ES"/>
        </w:rPr>
        <w:t>•</w:t>
      </w:r>
      <w:r>
        <w:rPr>
          <w:lang w:val="es-ES"/>
        </w:rPr>
        <w:tab/>
        <w:t>¿Vas a una escuela pública?</w:t>
      </w:r>
    </w:p>
    <w:p w14:paraId="3D5E1C31" w14:textId="77777777" w:rsidR="008B4242" w:rsidRDefault="008B4242">
      <w:pPr>
        <w:tabs>
          <w:tab w:val="left" w:pos="720"/>
        </w:tabs>
        <w:ind w:left="720" w:hanging="360"/>
        <w:jc w:val="both"/>
      </w:pPr>
      <w:r>
        <w:rPr>
          <w:lang w:val="es-ES"/>
        </w:rPr>
        <w:t>•</w:t>
      </w:r>
      <w:r>
        <w:rPr>
          <w:lang w:val="es-ES"/>
        </w:rPr>
        <w:tab/>
        <w:t>¿Tienes una mascota que amas?</w:t>
      </w:r>
    </w:p>
    <w:p w14:paraId="5E6C6B5A" w14:textId="77777777" w:rsidR="008B4242" w:rsidRDefault="008B4242">
      <w:pPr>
        <w:tabs>
          <w:tab w:val="left" w:pos="720"/>
        </w:tabs>
        <w:ind w:left="720" w:hanging="360"/>
        <w:jc w:val="both"/>
      </w:pPr>
      <w:r>
        <w:rPr>
          <w:lang w:val="es-ES"/>
        </w:rPr>
        <w:t>•</w:t>
      </w:r>
      <w:r>
        <w:rPr>
          <w:lang w:val="es-ES"/>
        </w:rPr>
        <w:tab/>
        <w:t>¿Tienes planes para las vacaciones con tu familia?</w:t>
      </w:r>
    </w:p>
    <w:p w14:paraId="005F3696" w14:textId="77777777" w:rsidR="008B4242" w:rsidRDefault="008B4242">
      <w:pPr>
        <w:tabs>
          <w:tab w:val="left" w:pos="720"/>
        </w:tabs>
        <w:ind w:left="720" w:hanging="360"/>
        <w:jc w:val="both"/>
      </w:pPr>
      <w:r>
        <w:rPr>
          <w:lang w:val="es-ES"/>
        </w:rPr>
        <w:t>•</w:t>
      </w:r>
      <w:r>
        <w:rPr>
          <w:lang w:val="es-ES"/>
        </w:rPr>
        <w:tab/>
        <w:t>¿Alguna vez conociste a una persona famosa?</w:t>
      </w:r>
    </w:p>
    <w:p w14:paraId="5FBDD8A1" w14:textId="77777777" w:rsidR="008B4242" w:rsidRDefault="008B4242">
      <w:pPr>
        <w:tabs>
          <w:tab w:val="left" w:pos="720"/>
        </w:tabs>
        <w:ind w:left="720" w:hanging="360"/>
        <w:jc w:val="both"/>
      </w:pPr>
      <w:r>
        <w:rPr>
          <w:lang w:val="es-ES"/>
        </w:rPr>
        <w:t>•</w:t>
      </w:r>
      <w:r>
        <w:rPr>
          <w:lang w:val="es-ES"/>
        </w:rPr>
        <w:tab/>
        <w:t>¿Tienes hermanos o hermanas?</w:t>
      </w:r>
    </w:p>
    <w:p w14:paraId="112C84EA" w14:textId="77777777" w:rsidR="008B4242" w:rsidRDefault="008B4242">
      <w:pPr>
        <w:tabs>
          <w:tab w:val="left" w:pos="720"/>
        </w:tabs>
        <w:ind w:left="720" w:hanging="360"/>
        <w:jc w:val="both"/>
      </w:pPr>
      <w:r>
        <w:rPr>
          <w:lang w:val="es-ES"/>
        </w:rPr>
        <w:t>•</w:t>
      </w:r>
      <w:r>
        <w:rPr>
          <w:lang w:val="es-ES"/>
        </w:rPr>
        <w:tab/>
        <w:t>¿Te gusta practicar deportes?</w:t>
      </w:r>
    </w:p>
    <w:p w14:paraId="73F3C07F" w14:textId="77777777" w:rsidR="008B4242" w:rsidRDefault="008B4242">
      <w:pPr>
        <w:tabs>
          <w:tab w:val="left" w:pos="720"/>
        </w:tabs>
        <w:ind w:left="720" w:hanging="360"/>
        <w:jc w:val="both"/>
      </w:pPr>
      <w:r>
        <w:rPr>
          <w:lang w:val="es-ES"/>
        </w:rPr>
        <w:t>•</w:t>
      </w:r>
      <w:r>
        <w:rPr>
          <w:lang w:val="es-ES"/>
        </w:rPr>
        <w:tab/>
        <w:t>¿Te gusta mirar videos?</w:t>
      </w:r>
    </w:p>
    <w:p w14:paraId="692CD0E1" w14:textId="77777777" w:rsidR="008B4242" w:rsidRDefault="008B4242">
      <w:pPr>
        <w:tabs>
          <w:tab w:val="left" w:pos="720"/>
        </w:tabs>
        <w:ind w:left="720" w:hanging="360"/>
        <w:jc w:val="both"/>
      </w:pPr>
      <w:r>
        <w:rPr>
          <w:lang w:val="es-ES"/>
        </w:rPr>
        <w:t>•</w:t>
      </w:r>
      <w:r>
        <w:rPr>
          <w:lang w:val="es-ES"/>
        </w:rPr>
        <w:tab/>
        <w:t>¿Tienes un mejor amigo?</w:t>
      </w:r>
    </w:p>
    <w:p w14:paraId="7756349B" w14:textId="77777777" w:rsidR="008B4242" w:rsidRDefault="008B4242">
      <w:pPr>
        <w:tabs>
          <w:tab w:val="left" w:pos="720"/>
        </w:tabs>
        <w:ind w:left="720" w:hanging="360"/>
        <w:jc w:val="both"/>
      </w:pPr>
      <w:r>
        <w:rPr>
          <w:lang w:val="es-ES"/>
        </w:rPr>
        <w:t>•</w:t>
      </w:r>
      <w:proofErr w:type="gramStart"/>
      <w:r>
        <w:rPr>
          <w:lang w:val="es-ES"/>
        </w:rPr>
        <w:tab/>
        <w:t>¿ Te</w:t>
      </w:r>
      <w:proofErr w:type="gramEnd"/>
      <w:r>
        <w:rPr>
          <w:lang w:val="es-ES"/>
        </w:rPr>
        <w:t xml:space="preserve"> gusta ir de compras?</w:t>
      </w:r>
    </w:p>
    <w:p w14:paraId="412D1B97" w14:textId="77777777" w:rsidR="008B4242" w:rsidRDefault="008B4242">
      <w:pPr>
        <w:tabs>
          <w:tab w:val="left" w:pos="720"/>
        </w:tabs>
        <w:ind w:left="720" w:hanging="360"/>
        <w:jc w:val="both"/>
      </w:pPr>
      <w:r>
        <w:rPr>
          <w:lang w:val="es-ES"/>
        </w:rPr>
        <w:t>•</w:t>
      </w:r>
      <w:proofErr w:type="gramStart"/>
      <w:r>
        <w:rPr>
          <w:lang w:val="es-ES"/>
        </w:rPr>
        <w:tab/>
        <w:t>¿ Te</w:t>
      </w:r>
      <w:proofErr w:type="gramEnd"/>
      <w:r>
        <w:rPr>
          <w:lang w:val="es-ES"/>
        </w:rPr>
        <w:t xml:space="preserve"> gusta jugar videojuegos?</w:t>
      </w:r>
    </w:p>
    <w:p w14:paraId="7A883E4D" w14:textId="77777777" w:rsidR="008B4242" w:rsidRDefault="008B4242">
      <w:pPr>
        <w:tabs>
          <w:tab w:val="left" w:pos="720"/>
        </w:tabs>
        <w:ind w:left="720" w:hanging="360"/>
        <w:jc w:val="both"/>
      </w:pPr>
      <w:r>
        <w:rPr>
          <w:lang w:val="es-ES"/>
        </w:rPr>
        <w:t>•</w:t>
      </w:r>
      <w:r>
        <w:rPr>
          <w:lang w:val="es-ES"/>
        </w:rPr>
        <w:tab/>
        <w:t>¿Sabes nadar?</w:t>
      </w:r>
    </w:p>
    <w:p w14:paraId="57CB16FE" w14:textId="77777777" w:rsidR="008B4242" w:rsidRDefault="008B4242">
      <w:pPr>
        <w:tabs>
          <w:tab w:val="left" w:pos="720"/>
        </w:tabs>
        <w:ind w:left="720" w:hanging="360"/>
        <w:jc w:val="both"/>
      </w:pPr>
      <w:r>
        <w:rPr>
          <w:lang w:val="es-ES"/>
        </w:rPr>
        <w:t>•</w:t>
      </w:r>
      <w:proofErr w:type="gramStart"/>
      <w:r>
        <w:rPr>
          <w:lang w:val="es-ES"/>
        </w:rPr>
        <w:tab/>
        <w:t>¿ Te</w:t>
      </w:r>
      <w:proofErr w:type="gramEnd"/>
      <w:r>
        <w:rPr>
          <w:lang w:val="es-ES"/>
        </w:rPr>
        <w:t xml:space="preserve"> gusta acampar?</w:t>
      </w:r>
    </w:p>
    <w:p w14:paraId="253DF467" w14:textId="77777777" w:rsidR="008B4242" w:rsidRDefault="008B4242">
      <w:pPr>
        <w:tabs>
          <w:tab w:val="left" w:pos="720"/>
        </w:tabs>
        <w:ind w:left="720" w:hanging="360"/>
        <w:jc w:val="both"/>
      </w:pPr>
      <w:r>
        <w:rPr>
          <w:lang w:val="es-ES"/>
        </w:rPr>
        <w:t>•</w:t>
      </w:r>
      <w:r>
        <w:rPr>
          <w:lang w:val="es-ES"/>
        </w:rPr>
        <w:tab/>
        <w:t>¿Sabes qué trabajo te gustaría hacer cuando seas grande?</w:t>
      </w:r>
    </w:p>
    <w:p w14:paraId="54D5DCFF" w14:textId="77777777" w:rsidR="008B4242" w:rsidRDefault="008B4242">
      <w:pPr>
        <w:tabs>
          <w:tab w:val="left" w:pos="720"/>
        </w:tabs>
        <w:ind w:left="720" w:hanging="360"/>
        <w:jc w:val="both"/>
      </w:pPr>
      <w:r>
        <w:rPr>
          <w:lang w:val="es-ES"/>
        </w:rPr>
        <w:t>•</w:t>
      </w:r>
      <w:r>
        <w:rPr>
          <w:lang w:val="es-ES"/>
        </w:rPr>
        <w:tab/>
        <w:t>¿Aprendiste el Versículo de fe?</w:t>
      </w:r>
    </w:p>
    <w:p w14:paraId="2B8C0AB7" w14:textId="77777777" w:rsidR="008B4242" w:rsidRDefault="008B4242">
      <w:pPr>
        <w:tabs>
          <w:tab w:val="left" w:pos="720"/>
        </w:tabs>
        <w:spacing w:before="180"/>
        <w:ind w:left="720" w:hanging="360"/>
        <w:jc w:val="both"/>
      </w:pPr>
      <w:r>
        <w:rPr>
          <w:lang w:val="es-ES"/>
        </w:rPr>
        <w:t>•</w:t>
      </w:r>
      <w:r>
        <w:rPr>
          <w:lang w:val="es-ES"/>
        </w:rPr>
        <w:tab/>
      </w:r>
      <w:r>
        <w:rPr>
          <w:i/>
          <w:lang w:val="es-ES"/>
        </w:rPr>
        <w:t>Pide a los niños que regresen a sus asientos.</w:t>
      </w:r>
    </w:p>
    <w:p w14:paraId="3683CD6C" w14:textId="4AE338D9" w:rsidR="008B4242" w:rsidRDefault="008B4242">
      <w:pPr>
        <w:spacing w:before="180"/>
        <w:jc w:val="both"/>
        <w:rPr>
          <w:lang w:val="es-ES"/>
        </w:rPr>
      </w:pPr>
      <w:r>
        <w:rPr>
          <w:lang w:val="es-ES"/>
        </w:rPr>
        <w:t xml:space="preserve">Gracias por jugar. Respondieron muy rápido las preguntas. ¿Fue difícil responder solo sí o no a algunas preguntas? </w:t>
      </w:r>
      <w:r>
        <w:rPr>
          <w:i/>
          <w:lang w:val="es-ES"/>
        </w:rPr>
        <w:t>(Respuesta del grupo)</w:t>
      </w:r>
      <w:r>
        <w:rPr>
          <w:lang w:val="es-ES"/>
        </w:rPr>
        <w:t xml:space="preserve"> Este juego sirvió para recordarnos que Dios quizás no nos diga todo lo que queremos escuchar. Aun si el Señor no nos dice por qué pasan las dificultades, no significa que Él no nos escuche ni que se tarde en responder. Podemos confiar siempre en Dios, en que nos dirá lo que necesitamos saber. La Biblia dice que sus tiempos y planes son diferentes a los nuestros, pero que siempre son buenos.</w:t>
      </w:r>
    </w:p>
    <w:p w14:paraId="0A08C390" w14:textId="0D431FEA" w:rsidR="008874CE" w:rsidRDefault="008874CE">
      <w:pPr>
        <w:spacing w:before="180"/>
        <w:jc w:val="both"/>
        <w:rPr>
          <w:lang w:val="es-ES"/>
        </w:rPr>
      </w:pPr>
    </w:p>
    <w:p w14:paraId="632C1B1D" w14:textId="2E190FD6" w:rsidR="008874CE" w:rsidRDefault="008874CE">
      <w:pPr>
        <w:spacing w:before="180"/>
        <w:jc w:val="both"/>
        <w:rPr>
          <w:lang w:val="es-ES"/>
        </w:rPr>
      </w:pPr>
    </w:p>
    <w:p w14:paraId="12815897" w14:textId="07305627" w:rsidR="008874CE" w:rsidRDefault="008874CE">
      <w:pPr>
        <w:spacing w:before="180"/>
        <w:jc w:val="both"/>
        <w:rPr>
          <w:lang w:val="es-ES"/>
        </w:rPr>
      </w:pPr>
    </w:p>
    <w:p w14:paraId="6465B99B" w14:textId="77777777" w:rsidR="008874CE" w:rsidRDefault="008874CE">
      <w:pPr>
        <w:spacing w:before="180"/>
        <w:jc w:val="both"/>
      </w:pPr>
    </w:p>
    <w:p w14:paraId="796C71E3" w14:textId="77777777" w:rsidR="008B4242" w:rsidRDefault="008B4242">
      <w:pPr>
        <w:pBdr>
          <w:bottom w:val="single" w:sz="8" w:space="0" w:color="auto"/>
        </w:pBdr>
        <w:spacing w:before="540"/>
      </w:pPr>
    </w:p>
    <w:p w14:paraId="505A0082" w14:textId="77777777" w:rsidR="008B4242" w:rsidRDefault="008B4242">
      <w:pPr>
        <w:spacing w:before="180"/>
      </w:pPr>
      <w:r>
        <w:rPr>
          <w:b/>
          <w:sz w:val="36"/>
          <w:lang w:val="es-ES"/>
        </w:rPr>
        <w:t>Adoración</w:t>
      </w:r>
    </w:p>
    <w:p w14:paraId="27D25C8F" w14:textId="77777777" w:rsidR="008B4242" w:rsidRDefault="008B4242">
      <w:pPr>
        <w:spacing w:before="180"/>
        <w:jc w:val="both"/>
      </w:pPr>
      <w:r>
        <w:rPr>
          <w:lang w:val="es-ES"/>
        </w:rPr>
        <w:t>La Biblia también nos dice que adoremos a Dios. Una de las cosas que me gusta de alabar a Dios es que puede ser un acto de entrega. Entregarse significa darle a Dios todo y pedirle que Él haga lo que quiera en nuestra vida. Entreguémonos mientras adoramos a Dios con el canto hoy.</w:t>
      </w:r>
    </w:p>
    <w:p w14:paraId="4C35B1EA" w14:textId="77777777" w:rsidR="008B4242" w:rsidRDefault="008B4242">
      <w:pPr>
        <w:tabs>
          <w:tab w:val="left" w:pos="720"/>
        </w:tabs>
        <w:ind w:left="720" w:hanging="360"/>
        <w:jc w:val="both"/>
      </w:pPr>
      <w:r>
        <w:rPr>
          <w:lang w:val="es-ES"/>
        </w:rPr>
        <w:t>•</w:t>
      </w:r>
      <w:r>
        <w:rPr>
          <w:lang w:val="es-ES"/>
        </w:rPr>
        <w:tab/>
      </w:r>
      <w:r>
        <w:rPr>
          <w:i/>
          <w:lang w:val="es-ES"/>
        </w:rPr>
        <w:t>Dirige a los niños en una o dos canciones. Lee la sugerencia al principio de la sesión.</w:t>
      </w:r>
    </w:p>
    <w:p w14:paraId="42F7414A" w14:textId="77777777" w:rsidR="008B4242" w:rsidRDefault="008B4242">
      <w:pPr>
        <w:pBdr>
          <w:bottom w:val="single" w:sz="8" w:space="0" w:color="auto"/>
        </w:pBdr>
        <w:spacing w:before="540"/>
      </w:pPr>
    </w:p>
    <w:p w14:paraId="22908136" w14:textId="77777777" w:rsidR="008B4242" w:rsidRDefault="008B4242">
      <w:pPr>
        <w:spacing w:before="180"/>
      </w:pPr>
      <w:r>
        <w:rPr>
          <w:b/>
          <w:sz w:val="36"/>
          <w:lang w:val="es-ES"/>
        </w:rPr>
        <w:t>Lección bíblica</w:t>
      </w:r>
    </w:p>
    <w:p w14:paraId="1CB9B97B" w14:textId="77777777" w:rsidR="008B4242" w:rsidRDefault="008B4242">
      <w:pPr>
        <w:spacing w:before="180"/>
        <w:jc w:val="both"/>
      </w:pPr>
      <w:r>
        <w:rPr>
          <w:lang w:val="es-ES"/>
        </w:rPr>
        <w:t>La adoración es muy poderosa cuando dejamos que el Señor dirija nuestra vida. Lo mismo pasa con la oración. En la historia bíblica de hoy, veremos cómo el profeta Eliseo confió en Dios cuando no podía salir por sí mismo de una situación peligrosa. En vez de tener miedo, Eliseo oró y observó cómo el Señor se manifestó de una manera poderosa. Oremos ahora para preguntar a Dios qué quiere enseñarnos de su Palabra.</w:t>
      </w:r>
    </w:p>
    <w:p w14:paraId="1C0D5464" w14:textId="77777777" w:rsidR="008B4242" w:rsidRDefault="008B4242">
      <w:pPr>
        <w:spacing w:before="180"/>
        <w:jc w:val="both"/>
      </w:pPr>
      <w:r>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8B4242" w14:paraId="174B5FE7" w14:textId="77777777">
        <w:tc>
          <w:tcPr>
            <w:tcW w:w="8640" w:type="dxa"/>
            <w:tcBorders>
              <w:top w:val="nil"/>
              <w:left w:val="nil"/>
              <w:bottom w:val="nil"/>
              <w:right w:val="nil"/>
            </w:tcBorders>
          </w:tcPr>
          <w:p w14:paraId="597676BA" w14:textId="77777777" w:rsidR="002978E9" w:rsidRDefault="002978E9" w:rsidP="002978E9">
            <w:pPr>
              <w:rPr>
                <w:i/>
                <w:iCs/>
              </w:rPr>
            </w:pPr>
          </w:p>
          <w:p w14:paraId="1A10F31D" w14:textId="30B59204" w:rsidR="008B4242" w:rsidRPr="002978E9" w:rsidRDefault="008B4242" w:rsidP="002978E9">
            <w:pPr>
              <w:rPr>
                <w:i/>
                <w:iCs/>
              </w:rPr>
            </w:pPr>
            <w:proofErr w:type="spellStart"/>
            <w:r w:rsidRPr="002978E9">
              <w:rPr>
                <w:i/>
                <w:iCs/>
              </w:rPr>
              <w:t>Querido</w:t>
            </w:r>
            <w:proofErr w:type="spellEnd"/>
            <w:r w:rsidRPr="002978E9">
              <w:rPr>
                <w:i/>
                <w:iCs/>
              </w:rPr>
              <w:t xml:space="preserve"> Dios, gracias por las </w:t>
            </w:r>
            <w:proofErr w:type="spellStart"/>
            <w:r w:rsidRPr="002978E9">
              <w:rPr>
                <w:i/>
                <w:iCs/>
              </w:rPr>
              <w:t>historias</w:t>
            </w:r>
            <w:proofErr w:type="spellEnd"/>
            <w:r w:rsidRPr="002978E9">
              <w:rPr>
                <w:i/>
                <w:iCs/>
              </w:rPr>
              <w:t xml:space="preserve"> de la Biblia que </w:t>
            </w:r>
            <w:proofErr w:type="spellStart"/>
            <w:r w:rsidRPr="002978E9">
              <w:rPr>
                <w:i/>
                <w:iCs/>
              </w:rPr>
              <w:t>nos</w:t>
            </w:r>
            <w:proofErr w:type="spellEnd"/>
            <w:r w:rsidRPr="002978E9">
              <w:rPr>
                <w:i/>
                <w:iCs/>
              </w:rPr>
              <w:t xml:space="preserve"> </w:t>
            </w:r>
            <w:proofErr w:type="spellStart"/>
            <w:r w:rsidRPr="002978E9">
              <w:rPr>
                <w:i/>
                <w:iCs/>
              </w:rPr>
              <w:t>muestran</w:t>
            </w:r>
            <w:proofErr w:type="spellEnd"/>
            <w:r w:rsidRPr="002978E9">
              <w:rPr>
                <w:i/>
                <w:iCs/>
              </w:rPr>
              <w:t xml:space="preserve"> lo </w:t>
            </w:r>
            <w:proofErr w:type="spellStart"/>
            <w:r w:rsidRPr="002978E9">
              <w:rPr>
                <w:i/>
                <w:iCs/>
              </w:rPr>
              <w:t>poderosa</w:t>
            </w:r>
            <w:proofErr w:type="spellEnd"/>
            <w:r w:rsidRPr="002978E9">
              <w:rPr>
                <w:i/>
                <w:iCs/>
              </w:rPr>
              <w:t xml:space="preserve"> que es la </w:t>
            </w:r>
            <w:proofErr w:type="spellStart"/>
            <w:r w:rsidRPr="002978E9">
              <w:rPr>
                <w:i/>
                <w:iCs/>
              </w:rPr>
              <w:t>oración</w:t>
            </w:r>
            <w:proofErr w:type="spellEnd"/>
            <w:r w:rsidRPr="002978E9">
              <w:rPr>
                <w:i/>
                <w:iCs/>
              </w:rPr>
              <w:t xml:space="preserve">. </w:t>
            </w:r>
            <w:proofErr w:type="spellStart"/>
            <w:r w:rsidRPr="002978E9">
              <w:rPr>
                <w:i/>
                <w:iCs/>
              </w:rPr>
              <w:t>Ayúdanos</w:t>
            </w:r>
            <w:proofErr w:type="spellEnd"/>
            <w:r w:rsidRPr="002978E9">
              <w:rPr>
                <w:i/>
                <w:iCs/>
              </w:rPr>
              <w:t xml:space="preserve"> a </w:t>
            </w:r>
            <w:proofErr w:type="spellStart"/>
            <w:r w:rsidRPr="002978E9">
              <w:rPr>
                <w:i/>
                <w:iCs/>
              </w:rPr>
              <w:t>creer</w:t>
            </w:r>
            <w:proofErr w:type="spellEnd"/>
            <w:r w:rsidRPr="002978E9">
              <w:rPr>
                <w:i/>
                <w:iCs/>
              </w:rPr>
              <w:t xml:space="preserve"> que </w:t>
            </w:r>
            <w:proofErr w:type="spellStart"/>
            <w:r w:rsidRPr="002978E9">
              <w:rPr>
                <w:i/>
                <w:iCs/>
              </w:rPr>
              <w:t>responderás</w:t>
            </w:r>
            <w:proofErr w:type="spellEnd"/>
            <w:r w:rsidRPr="002978E9">
              <w:rPr>
                <w:i/>
                <w:iCs/>
              </w:rPr>
              <w:t xml:space="preserve"> </w:t>
            </w:r>
            <w:proofErr w:type="spellStart"/>
            <w:r w:rsidRPr="002978E9">
              <w:rPr>
                <w:i/>
                <w:iCs/>
              </w:rPr>
              <w:t>nuestras</w:t>
            </w:r>
            <w:proofErr w:type="spellEnd"/>
            <w:r w:rsidRPr="002978E9">
              <w:rPr>
                <w:i/>
                <w:iCs/>
              </w:rPr>
              <w:t xml:space="preserve"> </w:t>
            </w:r>
            <w:proofErr w:type="spellStart"/>
            <w:r w:rsidRPr="002978E9">
              <w:rPr>
                <w:i/>
                <w:iCs/>
              </w:rPr>
              <w:t>oraciones</w:t>
            </w:r>
            <w:proofErr w:type="spellEnd"/>
            <w:r w:rsidRPr="002978E9">
              <w:rPr>
                <w:i/>
                <w:iCs/>
              </w:rPr>
              <w:t xml:space="preserve">. </w:t>
            </w:r>
            <w:proofErr w:type="spellStart"/>
            <w:r w:rsidRPr="002978E9">
              <w:rPr>
                <w:i/>
                <w:iCs/>
              </w:rPr>
              <w:t>Amén</w:t>
            </w:r>
            <w:proofErr w:type="spellEnd"/>
            <w:r w:rsidRPr="002978E9">
              <w:rPr>
                <w:i/>
                <w:iCs/>
              </w:rPr>
              <w:t>.</w:t>
            </w:r>
          </w:p>
        </w:tc>
      </w:tr>
    </w:tbl>
    <w:p w14:paraId="41AAD585" w14:textId="77777777" w:rsidR="008B4242" w:rsidRDefault="008B4242">
      <w:pPr>
        <w:spacing w:before="360"/>
      </w:pPr>
      <w:r>
        <w:rPr>
          <w:b/>
          <w:sz w:val="28"/>
          <w:lang w:val="es-ES"/>
        </w:rPr>
        <w:t>Video introductorio</w:t>
      </w:r>
    </w:p>
    <w:p w14:paraId="51CE166C" w14:textId="77777777" w:rsidR="008B4242" w:rsidRDefault="008B4242">
      <w:pPr>
        <w:jc w:val="both"/>
      </w:pPr>
      <w:r>
        <w:rPr>
          <w:lang w:val="es-ES"/>
        </w:rPr>
        <w:t>Antes de escuchar la historia bíblica, veamos este video.</w:t>
      </w:r>
    </w:p>
    <w:p w14:paraId="6A3F1588" w14:textId="77777777" w:rsidR="008B4242" w:rsidRDefault="008B4242">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w:t>
      </w:r>
      <w:r>
        <w:rPr>
          <w:i/>
          <w:lang w:val="es-ES"/>
        </w:rPr>
        <w:t>.</w:t>
      </w:r>
    </w:p>
    <w:p w14:paraId="1129FC9E" w14:textId="77777777" w:rsidR="008B4242" w:rsidRDefault="00026EB8">
      <w:pPr>
        <w:spacing w:before="360"/>
        <w:jc w:val="both"/>
      </w:pPr>
      <w:hyperlink r:id="rId15" w:history="1">
        <w:hyperlink r:id="rId16" w:history="1">
          <w:hyperlink r:id="rId17" w:history="1">
            <w:hyperlink r:id="rId18" w:history="1">
              <w:hyperlink r:id="rId19" w:history="1">
                <w:hyperlink r:id="rId20" w:history="1">
                  <w:r>
                    <w:rPr>
                      <w:noProof/>
                      <w:color w:val="0000FF"/>
                      <w:u w:val="single"/>
                      <w:lang w:val="es-ES"/>
                    </w:rPr>
                    <w:pict w14:anchorId="7BA5D260">
                      <v:shape id="_x0000_i1032" type="#_x0000_t75" alt="" style="width:186.3pt;height:104.2pt;mso-width-percent:0;mso-height-percent:0;mso-width-percent:0;mso-height-percent:0">
                        <v:imagedata r:id="rId21" o:title=""/>
                      </v:shape>
                    </w:pict>
                  </w:r>
                </w:hyperlink>
              </w:hyperlink>
            </w:hyperlink>
          </w:hyperlink>
        </w:hyperlink>
      </w:hyperlink>
    </w:p>
    <w:p w14:paraId="12CCF6B1" w14:textId="77777777" w:rsidR="008B4242" w:rsidRDefault="008B4242">
      <w:pPr>
        <w:spacing w:before="360"/>
      </w:pPr>
      <w:r>
        <w:rPr>
          <w:b/>
          <w:sz w:val="28"/>
          <w:lang w:val="es-ES"/>
        </w:rPr>
        <w:t>Lección bíblica</w:t>
      </w:r>
    </w:p>
    <w:p w14:paraId="5C20AE1B" w14:textId="77777777" w:rsidR="008B4242" w:rsidRDefault="008B4242">
      <w:pPr>
        <w:jc w:val="both"/>
      </w:pPr>
      <w:r>
        <w:rPr>
          <w:b/>
          <w:lang w:val="es-ES"/>
        </w:rPr>
        <w:t>Dios responde la oración de Eliseo</w:t>
      </w:r>
    </w:p>
    <w:p w14:paraId="6CC4186C" w14:textId="77777777" w:rsidR="008B4242" w:rsidRDefault="008B4242">
      <w:pPr>
        <w:spacing w:before="180"/>
        <w:jc w:val="both"/>
      </w:pPr>
      <w:r>
        <w:rPr>
          <w:lang w:val="es-ES"/>
        </w:rPr>
        <w:t xml:space="preserve">Este video realmente despertó mi interés por saber más sobre nuestra historia bíblica. Recuerden: Eliseo era un profeta de Dios. Vio manifestarse al Señor en su vida muchas veces. Mientras Eliseo seguía a Elías, tuvo oportunidad de ver cómo Él obraba a través de Elías. Luego, </w:t>
      </w:r>
      <w:r>
        <w:rPr>
          <w:lang w:val="es-ES"/>
        </w:rPr>
        <w:lastRenderedPageBreak/>
        <w:t>después de que Elías se fue al cielo en un torbellino, Dios también le dio poder a Eliseo para hacer milagros.</w:t>
      </w:r>
    </w:p>
    <w:p w14:paraId="39E9E68A" w14:textId="77777777" w:rsidR="008B4242" w:rsidRDefault="008B4242">
      <w:pPr>
        <w:spacing w:before="180"/>
        <w:jc w:val="both"/>
      </w:pPr>
      <w:r>
        <w:rPr>
          <w:lang w:val="es-ES"/>
        </w:rPr>
        <w:t>Entonces, cuando un día Eliseo se despertó y vio que un ejército enemigo rodeaba la ciudad donde se escondía, él supo qué debía hacer. Lo primero que hizo en esta situación horrorosa e imposible fue orar al Señor. Sabía que su Dios era más fuerte que cualquier ejército. Veamos las cosas inusuales que Eliseo le pidió a Dios que hiciera y cómo le respondió Dios.</w:t>
      </w:r>
    </w:p>
    <w:p w14:paraId="5D3E06FC" w14:textId="77777777" w:rsidR="008B4242" w:rsidRDefault="008B4242">
      <w:pPr>
        <w:spacing w:before="180"/>
        <w:jc w:val="both"/>
      </w:pPr>
      <w:r>
        <w:rPr>
          <w:lang w:val="es-ES"/>
        </w:rPr>
        <w:t xml:space="preserve">Abran la Biblia o busquen el pasaje en la Biblia que usan en el celular. Leamos </w:t>
      </w:r>
      <w:hyperlink r:id="rId22" w:history="1">
        <w:r>
          <w:rPr>
            <w:color w:val="0000FF"/>
            <w:u w:val="single"/>
            <w:lang w:val="es-ES"/>
          </w:rPr>
          <w:t>2 Reyes 6:14–23</w:t>
        </w:r>
      </w:hyperlink>
      <w:r>
        <w:rPr>
          <w:lang w:val="es-ES"/>
        </w:rPr>
        <w:t>. Veamos las cosas maravillosas que pasaron cuando Eliseo oró.</w:t>
      </w:r>
    </w:p>
    <w:p w14:paraId="2F9EDCFF" w14:textId="77777777" w:rsidR="008B4242" w:rsidRDefault="008B4242">
      <w:pPr>
        <w:tabs>
          <w:tab w:val="left" w:pos="720"/>
        </w:tabs>
        <w:ind w:left="720" w:hanging="360"/>
        <w:jc w:val="both"/>
      </w:pPr>
      <w:r>
        <w:rPr>
          <w:lang w:val="es-ES"/>
        </w:rPr>
        <w:t>•</w:t>
      </w:r>
      <w:r>
        <w:rPr>
          <w:lang w:val="es-ES"/>
        </w:rPr>
        <w:tab/>
      </w:r>
      <w:r>
        <w:rPr>
          <w:i/>
          <w:lang w:val="es-ES"/>
        </w:rPr>
        <w:t xml:space="preserve">Lee </w:t>
      </w:r>
      <w:hyperlink r:id="rId23" w:history="1">
        <w:r>
          <w:rPr>
            <w:i/>
            <w:color w:val="0000FF"/>
            <w:u w:val="single"/>
            <w:lang w:val="es-ES"/>
          </w:rPr>
          <w:t>2 Reyes 6:14–23</w:t>
        </w:r>
      </w:hyperlink>
      <w:r>
        <w:rPr>
          <w:i/>
          <w:lang w:val="es-ES"/>
        </w:rPr>
        <w:t xml:space="preserve"> en voz alta al grupo.</w:t>
      </w:r>
    </w:p>
    <w:p w14:paraId="7C90E83E" w14:textId="77777777" w:rsidR="008B4242" w:rsidRDefault="008B4242">
      <w:pPr>
        <w:tabs>
          <w:tab w:val="left" w:pos="720"/>
        </w:tabs>
        <w:ind w:left="720" w:hanging="360"/>
        <w:jc w:val="both"/>
      </w:pPr>
      <w:r>
        <w:rPr>
          <w:lang w:val="es-ES"/>
        </w:rPr>
        <w:t>•</w:t>
      </w:r>
      <w:r>
        <w:rPr>
          <w:lang w:val="es-ES"/>
        </w:rPr>
        <w:tab/>
      </w:r>
      <w:r>
        <w:rPr>
          <w:i/>
          <w:lang w:val="es-ES"/>
        </w:rPr>
        <w:t>Para no prolongar el tiempo en el Grupo grande, recomendamos que no sean los niños los que lean.</w:t>
      </w:r>
    </w:p>
    <w:p w14:paraId="5E2A88E9" w14:textId="77777777" w:rsidR="008B4242" w:rsidRDefault="008B4242">
      <w:pPr>
        <w:tabs>
          <w:tab w:val="left" w:pos="720"/>
        </w:tabs>
        <w:ind w:left="720" w:hanging="360"/>
        <w:jc w:val="both"/>
      </w:pPr>
      <w:r>
        <w:rPr>
          <w:lang w:val="es-ES"/>
        </w:rPr>
        <w:t>•</w:t>
      </w:r>
      <w:r>
        <w:rPr>
          <w:lang w:val="es-ES"/>
        </w:rPr>
        <w:tab/>
      </w:r>
      <w:r>
        <w:rPr>
          <w:i/>
          <w:lang w:val="es-ES"/>
        </w:rPr>
        <w:t>Opcional: Recuerda a los niños que marquen este pasaje con su marcador de página para volver a leerlo en casa.</w:t>
      </w:r>
    </w:p>
    <w:p w14:paraId="20D32C30" w14:textId="77777777" w:rsidR="008B4242" w:rsidRDefault="008B4242">
      <w:pPr>
        <w:spacing w:before="360"/>
      </w:pPr>
      <w:r>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8B4242" w:rsidRPr="002978E9" w14:paraId="74B01FBC" w14:textId="77777777">
        <w:tc>
          <w:tcPr>
            <w:tcW w:w="8640" w:type="dxa"/>
            <w:tcBorders>
              <w:top w:val="nil"/>
              <w:left w:val="nil"/>
              <w:bottom w:val="nil"/>
              <w:right w:val="nil"/>
            </w:tcBorders>
          </w:tcPr>
          <w:p w14:paraId="58390159" w14:textId="77777777" w:rsidR="002978E9" w:rsidRPr="002978E9" w:rsidRDefault="002978E9">
            <w:pPr>
              <w:rPr>
                <w:b/>
                <w:i/>
                <w:iCs/>
                <w:sz w:val="22"/>
                <w:shd w:val="solid" w:color="EDE8DD" w:fill="EDE8DD"/>
                <w:lang w:val="es-ES"/>
              </w:rPr>
            </w:pPr>
          </w:p>
          <w:p w14:paraId="6052E33C" w14:textId="40C171D6" w:rsidR="008B4242" w:rsidRPr="002978E9" w:rsidRDefault="008B4242" w:rsidP="002978E9">
            <w:pPr>
              <w:rPr>
                <w:b/>
                <w:bCs/>
                <w:i/>
                <w:iCs/>
              </w:rPr>
            </w:pPr>
            <w:proofErr w:type="spellStart"/>
            <w:r w:rsidRPr="002978E9">
              <w:rPr>
                <w:b/>
                <w:bCs/>
                <w:i/>
                <w:iCs/>
              </w:rPr>
              <w:t>Necesitarás</w:t>
            </w:r>
            <w:proofErr w:type="spellEnd"/>
          </w:p>
          <w:p w14:paraId="66E45EAB" w14:textId="6F7DA196" w:rsidR="008B4242" w:rsidRPr="002978E9" w:rsidRDefault="008B4242" w:rsidP="002978E9">
            <w:pPr>
              <w:pStyle w:val="ListParagraph"/>
              <w:numPr>
                <w:ilvl w:val="0"/>
                <w:numId w:val="7"/>
              </w:numPr>
              <w:rPr>
                <w:i/>
                <w:iCs/>
              </w:rPr>
            </w:pPr>
            <w:proofErr w:type="spellStart"/>
            <w:r w:rsidRPr="002978E9">
              <w:rPr>
                <w:i/>
                <w:iCs/>
              </w:rPr>
              <w:t>Celular</w:t>
            </w:r>
            <w:proofErr w:type="spellEnd"/>
          </w:p>
          <w:p w14:paraId="6210B936" w14:textId="77777777" w:rsidR="008B4242" w:rsidRPr="002978E9" w:rsidRDefault="008B4242" w:rsidP="002978E9">
            <w:pPr>
              <w:rPr>
                <w:b/>
                <w:bCs/>
                <w:i/>
                <w:iCs/>
              </w:rPr>
            </w:pPr>
            <w:proofErr w:type="spellStart"/>
            <w:r w:rsidRPr="002978E9">
              <w:rPr>
                <w:b/>
                <w:bCs/>
                <w:i/>
                <w:iCs/>
              </w:rPr>
              <w:t>Preparación</w:t>
            </w:r>
            <w:proofErr w:type="spellEnd"/>
          </w:p>
          <w:p w14:paraId="369E2675" w14:textId="673D2B42" w:rsidR="008B4242" w:rsidRPr="002978E9" w:rsidRDefault="008B4242" w:rsidP="002978E9">
            <w:pPr>
              <w:pStyle w:val="ListParagraph"/>
              <w:numPr>
                <w:ilvl w:val="0"/>
                <w:numId w:val="7"/>
              </w:numPr>
              <w:rPr>
                <w:i/>
                <w:iCs/>
              </w:rPr>
            </w:pPr>
            <w:proofErr w:type="spellStart"/>
            <w:r w:rsidRPr="002978E9">
              <w:rPr>
                <w:i/>
                <w:iCs/>
              </w:rPr>
              <w:t>Agregar</w:t>
            </w:r>
            <w:proofErr w:type="spellEnd"/>
            <w:r w:rsidRPr="002978E9">
              <w:rPr>
                <w:i/>
                <w:iCs/>
              </w:rPr>
              <w:t xml:space="preserve"> a «Dios» </w:t>
            </w:r>
            <w:proofErr w:type="spellStart"/>
            <w:r w:rsidRPr="002978E9">
              <w:rPr>
                <w:i/>
                <w:iCs/>
              </w:rPr>
              <w:t>como</w:t>
            </w:r>
            <w:proofErr w:type="spellEnd"/>
            <w:r w:rsidRPr="002978E9">
              <w:rPr>
                <w:i/>
                <w:iCs/>
              </w:rPr>
              <w:t xml:space="preserve"> un </w:t>
            </w:r>
            <w:proofErr w:type="spellStart"/>
            <w:r w:rsidRPr="002978E9">
              <w:rPr>
                <w:i/>
                <w:iCs/>
              </w:rPr>
              <w:t>contacto</w:t>
            </w:r>
            <w:proofErr w:type="spellEnd"/>
            <w:r w:rsidRPr="002978E9">
              <w:rPr>
                <w:i/>
                <w:iCs/>
              </w:rPr>
              <w:t xml:space="preserve"> </w:t>
            </w:r>
            <w:proofErr w:type="spellStart"/>
            <w:r w:rsidRPr="002978E9">
              <w:rPr>
                <w:i/>
                <w:iCs/>
              </w:rPr>
              <w:t>en</w:t>
            </w:r>
            <w:proofErr w:type="spellEnd"/>
            <w:r w:rsidRPr="002978E9">
              <w:rPr>
                <w:i/>
                <w:iCs/>
              </w:rPr>
              <w:t xml:space="preserve"> el </w:t>
            </w:r>
            <w:proofErr w:type="spellStart"/>
            <w:r w:rsidRPr="002978E9">
              <w:rPr>
                <w:i/>
                <w:iCs/>
              </w:rPr>
              <w:t>celular</w:t>
            </w:r>
            <w:proofErr w:type="spellEnd"/>
            <w:r w:rsidRPr="002978E9">
              <w:rPr>
                <w:i/>
                <w:iCs/>
              </w:rPr>
              <w:t>.</w:t>
            </w:r>
          </w:p>
          <w:p w14:paraId="6C36282C" w14:textId="77777777" w:rsidR="008B4242" w:rsidRPr="002978E9" w:rsidRDefault="008B4242">
            <w:pPr>
              <w:tabs>
                <w:tab w:val="left" w:pos="540"/>
                <w:tab w:val="left" w:pos="720"/>
              </w:tabs>
              <w:ind w:left="720" w:hanging="720"/>
              <w:jc w:val="both"/>
              <w:rPr>
                <w:i/>
                <w:iCs/>
              </w:rPr>
            </w:pPr>
          </w:p>
        </w:tc>
      </w:tr>
    </w:tbl>
    <w:p w14:paraId="23BE63F6" w14:textId="77777777" w:rsidR="008B4242" w:rsidRDefault="008B4242">
      <w:pPr>
        <w:spacing w:before="180"/>
        <w:jc w:val="both"/>
      </w:pPr>
      <w:r>
        <w:rPr>
          <w:lang w:val="es-ES"/>
        </w:rPr>
        <w:t xml:space="preserve">¡Qué historia más asombrosa!, ¿verdad? </w:t>
      </w:r>
      <w:r>
        <w:rPr>
          <w:i/>
          <w:lang w:val="es-ES"/>
        </w:rPr>
        <w:t>(Respuesta del grupo)</w:t>
      </w:r>
      <w:r>
        <w:rPr>
          <w:lang w:val="es-ES"/>
        </w:rPr>
        <w:t xml:space="preserve"> Es interesante ver cómo dos personas tenían una visión tan diferente de la misma situación. El siervo de Eliseo vio al ejército enemigo y se espantó. Pero Eliseo simplemente dijo que había un ejército todavía más grande de su lado. ¿Qué creen que pensó el siervo cuando Eliseo dijo eso? </w:t>
      </w:r>
      <w:r>
        <w:rPr>
          <w:i/>
          <w:lang w:val="es-ES"/>
        </w:rPr>
        <w:t>(Escucha las respuestas)</w:t>
      </w:r>
      <w:r>
        <w:rPr>
          <w:lang w:val="es-ES"/>
        </w:rPr>
        <w:t xml:space="preserve">. ¿Se habrá preguntado si Eliseo veía bien? Al fin de cuentas, el siervo no veía nada más aparte del enemigo. </w:t>
      </w:r>
      <w:r>
        <w:rPr>
          <w:i/>
          <w:lang w:val="es-ES"/>
        </w:rPr>
        <w:t>(Respuesta del grupo)</w:t>
      </w:r>
    </w:p>
    <w:p w14:paraId="5A0DA729" w14:textId="77777777" w:rsidR="008B4242" w:rsidRDefault="008B4242">
      <w:pPr>
        <w:spacing w:before="180"/>
        <w:jc w:val="both"/>
      </w:pPr>
      <w:r>
        <w:rPr>
          <w:lang w:val="es-ES"/>
        </w:rPr>
        <w:t xml:space="preserve">Cuando Eliseo oró, Dios dejó que el siervo viera al ejército de Dios. Luego el Señor respondió a las otras oraciones de Eliseo y lo ayudó a librarse del enemigo. Dios también responde a nuestras oraciones. Recuerden lo que dice la Verdad de fe: </w:t>
      </w:r>
      <w:r>
        <w:rPr>
          <w:b/>
          <w:lang w:val="es-ES"/>
        </w:rPr>
        <w:t>Creo que Dios puede responder la oración.</w:t>
      </w:r>
      <w:r>
        <w:rPr>
          <w:lang w:val="es-ES"/>
        </w:rPr>
        <w:t xml:space="preserve"> Díganla conmigo, como les parece que se la habrá dicho Eliseo. </w:t>
      </w:r>
      <w:r>
        <w:rPr>
          <w:b/>
          <w:lang w:val="es-ES"/>
        </w:rPr>
        <w:t>Creo que Dios puede responder la oración.</w:t>
      </w:r>
    </w:p>
    <w:p w14:paraId="58D2C515" w14:textId="77777777" w:rsidR="008B4242" w:rsidRDefault="008B4242">
      <w:pPr>
        <w:spacing w:before="180"/>
        <w:jc w:val="both"/>
      </w:pPr>
      <w:r>
        <w:rPr>
          <w:lang w:val="es-ES"/>
        </w:rPr>
        <w:t>Hablemos de algunas cosas que sabemos sobre el poder de la oración.</w:t>
      </w:r>
    </w:p>
    <w:p w14:paraId="28DF93C4" w14:textId="77777777" w:rsidR="008B4242" w:rsidRDefault="008B4242">
      <w:pPr>
        <w:spacing w:before="180"/>
        <w:jc w:val="both"/>
      </w:pPr>
      <w:r>
        <w:rPr>
          <w:b/>
          <w:lang w:val="es-ES"/>
        </w:rPr>
        <w:t>1. Dios nos escucha cuando oramos.</w:t>
      </w:r>
    </w:p>
    <w:p w14:paraId="24349794" w14:textId="77777777" w:rsidR="008B4242" w:rsidRDefault="008B4242">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1</w:t>
      </w:r>
      <w:r>
        <w:rPr>
          <w:i/>
          <w:lang w:val="es-ES"/>
        </w:rPr>
        <w:t>.</w:t>
      </w:r>
    </w:p>
    <w:p w14:paraId="10A7C649" w14:textId="77777777" w:rsidR="008B4242" w:rsidRDefault="00026EB8">
      <w:pPr>
        <w:spacing w:before="360"/>
        <w:jc w:val="both"/>
      </w:pPr>
      <w:r>
        <w:rPr>
          <w:noProof/>
          <w:lang w:val="es-ES"/>
        </w:rPr>
        <w:lastRenderedPageBreak/>
        <w:pict w14:anchorId="3141A8D9">
          <v:shape id="_x0000_i1031" type="#_x0000_t75" alt="" style="width:184.4pt;height:100.4pt;mso-width-percent:0;mso-height-percent:0;mso-width-percent:0;mso-height-percent:0">
            <v:imagedata r:id="rId24" o:title=""/>
          </v:shape>
        </w:pict>
      </w:r>
    </w:p>
    <w:p w14:paraId="0F6E96DE" w14:textId="77777777" w:rsidR="008B4242" w:rsidRDefault="008B4242">
      <w:pPr>
        <w:spacing w:before="180"/>
        <w:jc w:val="both"/>
      </w:pPr>
      <w:r>
        <w:rPr>
          <w:lang w:val="es-ES"/>
        </w:rPr>
        <w:t>La Biblia promete que Dios escucha nuestras oraciones. Cuando hablamos con el Señor, Él nos escucha. Es increíble que el Dios que creó el universo nos escuche cuando le hablamos.</w:t>
      </w:r>
    </w:p>
    <w:p w14:paraId="209E8CE8" w14:textId="77777777" w:rsidR="008B4242" w:rsidRDefault="008B4242">
      <w:pPr>
        <w:tabs>
          <w:tab w:val="left" w:pos="720"/>
        </w:tabs>
        <w:ind w:left="720" w:hanging="360"/>
        <w:jc w:val="both"/>
      </w:pPr>
      <w:r>
        <w:rPr>
          <w:lang w:val="es-ES"/>
        </w:rPr>
        <w:t>•</w:t>
      </w:r>
      <w:r>
        <w:rPr>
          <w:lang w:val="es-ES"/>
        </w:rPr>
        <w:tab/>
      </w:r>
      <w:r>
        <w:rPr>
          <w:i/>
          <w:lang w:val="es-ES"/>
        </w:rPr>
        <w:t>Toma tu celular.</w:t>
      </w:r>
    </w:p>
    <w:p w14:paraId="7D9053FA" w14:textId="77777777" w:rsidR="008B4242" w:rsidRDefault="008B4242">
      <w:pPr>
        <w:tabs>
          <w:tab w:val="left" w:pos="720"/>
        </w:tabs>
        <w:ind w:left="720" w:hanging="360"/>
        <w:jc w:val="both"/>
      </w:pPr>
      <w:r>
        <w:rPr>
          <w:lang w:val="es-ES"/>
        </w:rPr>
        <w:t>•</w:t>
      </w:r>
      <w:r>
        <w:rPr>
          <w:lang w:val="es-ES"/>
        </w:rPr>
        <w:tab/>
      </w:r>
      <w:r>
        <w:rPr>
          <w:i/>
          <w:lang w:val="es-ES"/>
        </w:rPr>
        <w:t>Mientras hablas, acompaña lo que dices con las acciones respectivas.</w:t>
      </w:r>
    </w:p>
    <w:p w14:paraId="24F2AAC3" w14:textId="77777777" w:rsidR="008B4242" w:rsidRDefault="008B4242">
      <w:pPr>
        <w:spacing w:before="180"/>
        <w:jc w:val="both"/>
      </w:pPr>
      <w:r>
        <w:rPr>
          <w:lang w:val="es-ES"/>
        </w:rPr>
        <w:t xml:space="preserve">Imaginen esto. Enciendo el celular, busco en mi lista de contactos y me detengo en la letra D. Y, ¡miren! Tengo el nombre de Dios aquí en mi celular. ¿Quieren que lo llame? </w:t>
      </w:r>
      <w:r>
        <w:rPr>
          <w:i/>
          <w:lang w:val="es-ES"/>
        </w:rPr>
        <w:t>(Respuesta del grupo)</w:t>
      </w:r>
      <w:r>
        <w:rPr>
          <w:lang w:val="es-ES"/>
        </w:rPr>
        <w:t xml:space="preserve"> Por supuesto, sería bueno llamarlo. ¡Sería genial!</w:t>
      </w:r>
    </w:p>
    <w:p w14:paraId="0C8DC7F2" w14:textId="77777777" w:rsidR="008B4242" w:rsidRDefault="008B4242">
      <w:pPr>
        <w:spacing w:before="180"/>
        <w:jc w:val="both"/>
      </w:pPr>
      <w:r>
        <w:rPr>
          <w:lang w:val="es-ES"/>
        </w:rPr>
        <w:t xml:space="preserve">Pero no necesitamos tener el número de Dios en el celular, porque hay una manera más fácil de hablar con Él. ¿Cómo hablamos con el Señor? </w:t>
      </w:r>
      <w:r>
        <w:rPr>
          <w:i/>
          <w:lang w:val="es-ES"/>
        </w:rPr>
        <w:t>(Escucha las respuestas)</w:t>
      </w:r>
      <w:r>
        <w:rPr>
          <w:lang w:val="es-ES"/>
        </w:rPr>
        <w:t>. La oración es mucho mejor que cualquier llamada por celular. Piénsenlo. Nunca nos quedaremos sin batería cuando oramos a Dios. Podemos orar todo el tiempo y todas las veces que queramos. El tiempo de oración es ilimitado y nunca se agota. Hablemos con Dios como si habláramos con Él por el celular.</w:t>
      </w:r>
    </w:p>
    <w:p w14:paraId="363C3EDE" w14:textId="77777777" w:rsidR="008B4242" w:rsidRDefault="008B4242">
      <w:pPr>
        <w:spacing w:before="180"/>
        <w:jc w:val="both"/>
      </w:pPr>
      <w:r>
        <w:rPr>
          <w:b/>
          <w:lang w:val="es-ES"/>
        </w:rPr>
        <w:t>2. Dios responde cuando oramos.</w:t>
      </w:r>
    </w:p>
    <w:p w14:paraId="4044AE14" w14:textId="77777777" w:rsidR="008B4242" w:rsidRDefault="008B4242">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2</w:t>
      </w:r>
      <w:r>
        <w:rPr>
          <w:i/>
          <w:lang w:val="es-ES"/>
        </w:rPr>
        <w:t>.</w:t>
      </w:r>
    </w:p>
    <w:p w14:paraId="25D71088" w14:textId="77777777" w:rsidR="008B4242" w:rsidRDefault="00026EB8">
      <w:pPr>
        <w:spacing w:before="360"/>
        <w:jc w:val="both"/>
      </w:pPr>
      <w:r>
        <w:rPr>
          <w:noProof/>
          <w:lang w:val="es-ES"/>
        </w:rPr>
        <w:pict w14:anchorId="32395C88">
          <v:shape id="_x0000_i1030" type="#_x0000_t75" alt="" style="width:184.4pt;height:100.4pt;mso-width-percent:0;mso-height-percent:0;mso-width-percent:0;mso-height-percent:0">
            <v:imagedata r:id="rId25" o:title=""/>
          </v:shape>
        </w:pict>
      </w:r>
    </w:p>
    <w:p w14:paraId="46A1EE06" w14:textId="77777777" w:rsidR="008B4242" w:rsidRDefault="008B4242">
      <w:pPr>
        <w:spacing w:before="180"/>
        <w:jc w:val="both"/>
      </w:pPr>
      <w:r>
        <w:rPr>
          <w:lang w:val="es-ES"/>
        </w:rPr>
        <w:t>Piensen en esto: Dios no solo nos escucha, sino que ¡nos responde! Así que, cuando le hablemos, asegurémonos de escuchar su respuesta.</w:t>
      </w:r>
    </w:p>
    <w:p w14:paraId="4D3533FF" w14:textId="77777777" w:rsidR="008B4242" w:rsidRDefault="008B4242">
      <w:pPr>
        <w:tabs>
          <w:tab w:val="left" w:pos="720"/>
        </w:tabs>
        <w:ind w:left="720" w:hanging="360"/>
        <w:jc w:val="both"/>
      </w:pPr>
      <w:r>
        <w:rPr>
          <w:lang w:val="es-ES"/>
        </w:rPr>
        <w:t>•</w:t>
      </w:r>
      <w:r>
        <w:rPr>
          <w:lang w:val="es-ES"/>
        </w:rPr>
        <w:tab/>
      </w:r>
      <w:r>
        <w:rPr>
          <w:i/>
          <w:lang w:val="es-ES"/>
        </w:rPr>
        <w:t>Muestra las siguientes acciones en tu celular mientras hablas.</w:t>
      </w:r>
    </w:p>
    <w:p w14:paraId="0D1892FC" w14:textId="77777777" w:rsidR="008B4242" w:rsidRDefault="008B4242">
      <w:pPr>
        <w:spacing w:before="180"/>
        <w:jc w:val="both"/>
      </w:pPr>
      <w:r>
        <w:rPr>
          <w:lang w:val="es-ES"/>
        </w:rPr>
        <w:t xml:space="preserve">¿Se imaginan llamar a alguien y sostener el teléfono hacia la boca, pero no hacia el oído? </w:t>
      </w:r>
      <w:r>
        <w:rPr>
          <w:i/>
          <w:lang w:val="es-ES"/>
        </w:rPr>
        <w:t>(Respuesta del grupo)</w:t>
      </w:r>
    </w:p>
    <w:p w14:paraId="02CB7CC1" w14:textId="77777777" w:rsidR="008B4242" w:rsidRDefault="008B4242">
      <w:pPr>
        <w:tabs>
          <w:tab w:val="left" w:pos="720"/>
        </w:tabs>
        <w:ind w:left="720" w:hanging="360"/>
        <w:jc w:val="both"/>
      </w:pPr>
      <w:r>
        <w:rPr>
          <w:lang w:val="es-ES"/>
        </w:rPr>
        <w:t>•</w:t>
      </w:r>
      <w:r>
        <w:rPr>
          <w:lang w:val="es-ES"/>
        </w:rPr>
        <w:tab/>
      </w:r>
      <w:r>
        <w:rPr>
          <w:i/>
          <w:lang w:val="es-ES"/>
        </w:rPr>
        <w:t>Llévate el celular a la boca, sin llevar el auricular a tu oído.</w:t>
      </w:r>
    </w:p>
    <w:p w14:paraId="537DBC39" w14:textId="77777777" w:rsidR="008B4242" w:rsidRDefault="008B4242">
      <w:pPr>
        <w:spacing w:before="180"/>
        <w:jc w:val="both"/>
      </w:pPr>
      <w:r>
        <w:rPr>
          <w:lang w:val="es-ES"/>
        </w:rPr>
        <w:t xml:space="preserve">¿Qué pasaría si llamaran a alguien y hablaran sin pausa con su interlocutor por veinte minutos y sin darle la oportunidad de hablar? ¿Le harían eso a alguien? </w:t>
      </w:r>
      <w:r>
        <w:rPr>
          <w:i/>
          <w:lang w:val="es-ES"/>
        </w:rPr>
        <w:t>(Respuesta del grupo)</w:t>
      </w:r>
      <w:r>
        <w:rPr>
          <w:lang w:val="es-ES"/>
        </w:rPr>
        <w:t xml:space="preserve"> ¡Espero que </w:t>
      </w:r>
      <w:r>
        <w:rPr>
          <w:lang w:val="es-ES"/>
        </w:rPr>
        <w:lastRenderedPageBreak/>
        <w:t>no! Sería de muy mala educación y esa persona posiblemente nunca más quiera hablarles por teléfono.</w:t>
      </w:r>
    </w:p>
    <w:p w14:paraId="19AAB4D2" w14:textId="77777777" w:rsidR="008B4242" w:rsidRDefault="008B4242">
      <w:pPr>
        <w:spacing w:before="180"/>
        <w:jc w:val="both"/>
      </w:pPr>
      <w:r>
        <w:rPr>
          <w:lang w:val="es-ES"/>
        </w:rPr>
        <w:t xml:space="preserve">No se puede tener una conversación con alguien sin alternar hablarle y escucharle. Con la oración pasa lo mismo, porque es una conversación con Dios. Si solo le hablamos </w:t>
      </w:r>
      <w:r>
        <w:rPr>
          <w:i/>
          <w:lang w:val="es-ES"/>
        </w:rPr>
        <w:t>a</w:t>
      </w:r>
      <w:r>
        <w:rPr>
          <w:lang w:val="es-ES"/>
        </w:rPr>
        <w:t xml:space="preserve"> Dios en vez de hablar </w:t>
      </w:r>
      <w:r>
        <w:rPr>
          <w:i/>
          <w:lang w:val="es-ES"/>
        </w:rPr>
        <w:t>con</w:t>
      </w:r>
      <w:r>
        <w:rPr>
          <w:lang w:val="es-ES"/>
        </w:rPr>
        <w:t xml:space="preserve"> Dios, nos quedamos solo con una mitad de la oración. Dios quiere responder a nuestras oraciones, pero nosotros no siempre dejamos que nos hable.</w:t>
      </w:r>
    </w:p>
    <w:p w14:paraId="44E7AC2A" w14:textId="77777777" w:rsidR="008B4242" w:rsidRDefault="008B4242">
      <w:pPr>
        <w:spacing w:before="180"/>
        <w:jc w:val="both"/>
      </w:pPr>
      <w:r>
        <w:rPr>
          <w:lang w:val="es-ES"/>
        </w:rPr>
        <w:t xml:space="preserve">Cuando ores, asegúrate de hacer pausas para escuchar a Dios. Tal vez no lo escuches tan alto como escucharías a una persona en el teléfono. Pero Él te hablará de otras maneras. Espera la respuesta de Dios. Pongamos en práctica lo que dice la Verdad de fe: </w:t>
      </w:r>
      <w:r>
        <w:rPr>
          <w:b/>
          <w:lang w:val="es-ES"/>
        </w:rPr>
        <w:t>Creo que Dios puede responder la oración.</w:t>
      </w:r>
    </w:p>
    <w:p w14:paraId="06C492DD" w14:textId="77777777" w:rsidR="008B4242" w:rsidRDefault="008B4242">
      <w:pPr>
        <w:spacing w:before="180"/>
        <w:jc w:val="both"/>
      </w:pPr>
      <w:r>
        <w:rPr>
          <w:b/>
          <w:lang w:val="es-ES"/>
        </w:rPr>
        <w:t>3. Debemos confiar en la respuesta de Dios.</w:t>
      </w:r>
    </w:p>
    <w:p w14:paraId="3E42E654" w14:textId="77777777" w:rsidR="008B4242" w:rsidRDefault="008B4242">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3</w:t>
      </w:r>
      <w:r>
        <w:rPr>
          <w:i/>
          <w:lang w:val="es-ES"/>
        </w:rPr>
        <w:t>.</w:t>
      </w:r>
    </w:p>
    <w:p w14:paraId="278AE747" w14:textId="77777777" w:rsidR="008B4242" w:rsidRDefault="00026EB8">
      <w:pPr>
        <w:spacing w:before="360"/>
        <w:jc w:val="both"/>
      </w:pPr>
      <w:r>
        <w:rPr>
          <w:noProof/>
          <w:lang w:val="es-ES"/>
        </w:rPr>
        <w:pict w14:anchorId="4E6A69E1">
          <v:shape id="_x0000_i1029" type="#_x0000_t75" alt="" style="width:184.4pt;height:100.4pt;mso-width-percent:0;mso-height-percent:0;mso-width-percent:0;mso-height-percent:0">
            <v:imagedata r:id="rId26" o:title=""/>
          </v:shape>
        </w:pict>
      </w:r>
    </w:p>
    <w:p w14:paraId="16D76291" w14:textId="77777777" w:rsidR="008B4242" w:rsidRDefault="008B4242">
      <w:pPr>
        <w:spacing w:before="180"/>
        <w:jc w:val="both"/>
      </w:pPr>
      <w:r>
        <w:rPr>
          <w:lang w:val="es-ES"/>
        </w:rPr>
        <w:t xml:space="preserve">Dios siempre responde cuando oramos, pero no siempre nos da exactamente lo que pedimos. A veces, Dios responde a nuestras oraciones de la manera menos pensada. ¿Alguna vez pidieron permiso a sus padres para hacer algo y ellos dijeron que no? </w:t>
      </w:r>
      <w:r>
        <w:rPr>
          <w:i/>
          <w:lang w:val="es-ES"/>
        </w:rPr>
        <w:t>(Respuesta del grupo)</w:t>
      </w:r>
      <w:r>
        <w:rPr>
          <w:lang w:val="es-ES"/>
        </w:rPr>
        <w:t xml:space="preserve"> Tal vez tus padres no te dejaron ir a la casa de un amigo, porque sabían que tenías que estudiar para una prueba importante al día siguiente. Tal vez no te dejaron seguir jugando videojuegos una hora más, porque sabían que tenías que leer la Biblia y hablar con Dios. Tal vez no te adelantaron el dinero para comprar el juguete que querías, porque sabían que tienes que aprender a ahorrar y ser paciente.</w:t>
      </w:r>
    </w:p>
    <w:p w14:paraId="5FED0AFF" w14:textId="77777777" w:rsidR="008B4242" w:rsidRDefault="008B4242">
      <w:pPr>
        <w:spacing w:before="180"/>
        <w:jc w:val="both"/>
      </w:pPr>
      <w:r>
        <w:rPr>
          <w:lang w:val="es-ES"/>
        </w:rPr>
        <w:t>Es difícil escuchar un no cuando lo que más deseas es un sí, pero tus padres saben qué es lo mejor para ti. Ellos tienen más experiencia y aprendieron cosas que tú aún no sabes. Debemos confiar en las respuestas de nuestros padres, así como necesitamos confiar en Dios cuando nos responde sí o no. El Señor conoce el mejor resultado, y es importante que confiemos en su respuesta a nuestras oraciones.</w:t>
      </w:r>
    </w:p>
    <w:p w14:paraId="23CBCCED" w14:textId="1E5A5FD4" w:rsidR="008B4242" w:rsidRDefault="008B4242">
      <w:pPr>
        <w:pBdr>
          <w:bottom w:val="single" w:sz="8" w:space="0" w:color="auto"/>
        </w:pBdr>
        <w:spacing w:before="540"/>
      </w:pPr>
    </w:p>
    <w:p w14:paraId="0C1B0C34" w14:textId="04AFE59C" w:rsidR="002E159C" w:rsidRDefault="002E159C">
      <w:pPr>
        <w:pBdr>
          <w:bottom w:val="single" w:sz="8" w:space="0" w:color="auto"/>
        </w:pBdr>
        <w:spacing w:before="540"/>
      </w:pPr>
    </w:p>
    <w:p w14:paraId="6B08466B" w14:textId="77777777" w:rsidR="002E159C" w:rsidRDefault="002E159C">
      <w:pPr>
        <w:pBdr>
          <w:bottom w:val="single" w:sz="8" w:space="0" w:color="auto"/>
        </w:pBdr>
        <w:spacing w:before="540"/>
      </w:pPr>
    </w:p>
    <w:p w14:paraId="5C817657" w14:textId="77777777" w:rsidR="008B4242" w:rsidRDefault="008B4242">
      <w:pPr>
        <w:spacing w:before="180"/>
      </w:pPr>
      <w:r>
        <w:rPr>
          <w:b/>
          <w:sz w:val="36"/>
          <w:lang w:val="es-ES"/>
        </w:rPr>
        <w:t>Oración y respuesta personal</w:t>
      </w:r>
    </w:p>
    <w:p w14:paraId="6DA5C411" w14:textId="77777777" w:rsidR="008B4242" w:rsidRDefault="008B4242">
      <w:pPr>
        <w:spacing w:before="180"/>
        <w:jc w:val="both"/>
      </w:pPr>
      <w:r>
        <w:rPr>
          <w:i/>
          <w:lang w:val="es-ES"/>
        </w:rPr>
        <w:t>Mientras oran, se podría poner como fondo una música suave de adoración.</w:t>
      </w:r>
    </w:p>
    <w:p w14:paraId="0B5F9F90" w14:textId="77777777" w:rsidR="008B4242" w:rsidRDefault="008B4242">
      <w:pPr>
        <w:spacing w:before="180"/>
        <w:jc w:val="both"/>
      </w:pPr>
      <w:r>
        <w:rPr>
          <w:lang w:val="es-ES"/>
        </w:rPr>
        <w:t>¡No podemos hablar sobre la oración sin orar! Vamos a orar hoy siguiendo un plan simple de tres pasos: pedir, escuchar y agradecer.</w:t>
      </w:r>
    </w:p>
    <w:p w14:paraId="6E7913A1" w14:textId="77777777" w:rsidR="008B4242" w:rsidRDefault="008B4242">
      <w:pPr>
        <w:spacing w:before="180"/>
        <w:jc w:val="both"/>
      </w:pPr>
      <w:r>
        <w:rPr>
          <w:lang w:val="es-ES"/>
        </w:rPr>
        <w:t xml:space="preserve">Paso 1: Oraremos y </w:t>
      </w:r>
      <w:r>
        <w:rPr>
          <w:i/>
          <w:lang w:val="es-ES"/>
        </w:rPr>
        <w:t>pediremos</w:t>
      </w:r>
      <w:r>
        <w:rPr>
          <w:lang w:val="es-ES"/>
        </w:rPr>
        <w:t xml:space="preserve"> a Dios algo que necesitamos.</w:t>
      </w:r>
    </w:p>
    <w:p w14:paraId="35F2E9CC" w14:textId="77777777" w:rsidR="008B4242" w:rsidRDefault="008B4242">
      <w:pPr>
        <w:jc w:val="both"/>
      </w:pPr>
      <w:r>
        <w:rPr>
          <w:lang w:val="es-ES"/>
        </w:rPr>
        <w:t xml:space="preserve">Paso 2: Esperaremos en silencio y </w:t>
      </w:r>
      <w:r>
        <w:rPr>
          <w:i/>
          <w:lang w:val="es-ES"/>
        </w:rPr>
        <w:t>escucharemos</w:t>
      </w:r>
      <w:r>
        <w:rPr>
          <w:lang w:val="es-ES"/>
        </w:rPr>
        <w:t xml:space="preserve"> que Dios nos hable.</w:t>
      </w:r>
    </w:p>
    <w:p w14:paraId="42FFF693" w14:textId="77777777" w:rsidR="008B4242" w:rsidRDefault="008B4242">
      <w:pPr>
        <w:jc w:val="both"/>
      </w:pPr>
      <w:r>
        <w:rPr>
          <w:lang w:val="es-ES"/>
        </w:rPr>
        <w:t xml:space="preserve">Paso 3: </w:t>
      </w:r>
      <w:r>
        <w:rPr>
          <w:i/>
          <w:lang w:val="es-ES"/>
        </w:rPr>
        <w:t>Agradeceremos</w:t>
      </w:r>
      <w:r>
        <w:rPr>
          <w:lang w:val="es-ES"/>
        </w:rPr>
        <w:t xml:space="preserve"> a Dios por responder, sea cual sea su respuesta, aun si creemos que no nos respondió.</w:t>
      </w:r>
    </w:p>
    <w:p w14:paraId="70A33978" w14:textId="77777777" w:rsidR="008B4242" w:rsidRDefault="008B4242">
      <w:pPr>
        <w:spacing w:before="180"/>
        <w:jc w:val="both"/>
      </w:pPr>
      <w:r>
        <w:rPr>
          <w:lang w:val="es-ES"/>
        </w:rPr>
        <w:t>Agradecer a Dios aun cuando no lo escuchamos enseguida o cuando no nos agrada la respuesta muestra confianza en Él. Sigamos estos tres pasos ahora mismo. Recuerden pedir, escuchar y agradecer.</w:t>
      </w:r>
    </w:p>
    <w:p w14:paraId="40E0A927" w14:textId="77777777" w:rsidR="008B4242" w:rsidRDefault="008B4242">
      <w:pPr>
        <w:tabs>
          <w:tab w:val="left" w:pos="720"/>
        </w:tabs>
        <w:ind w:left="720" w:hanging="360"/>
        <w:jc w:val="both"/>
      </w:pPr>
      <w:r>
        <w:rPr>
          <w:lang w:val="es-ES"/>
        </w:rPr>
        <w:t>•</w:t>
      </w:r>
      <w:r>
        <w:rPr>
          <w:lang w:val="es-ES"/>
        </w:rPr>
        <w:tab/>
      </w:r>
      <w:r>
        <w:rPr>
          <w:i/>
          <w:lang w:val="es-ES"/>
        </w:rPr>
        <w:t>Pon una música de adoración suave como fondo.</w:t>
      </w:r>
    </w:p>
    <w:p w14:paraId="05C6210D" w14:textId="77777777" w:rsidR="008B4242" w:rsidRDefault="008B4242">
      <w:pPr>
        <w:tabs>
          <w:tab w:val="left" w:pos="720"/>
        </w:tabs>
        <w:ind w:left="720" w:hanging="360"/>
        <w:jc w:val="both"/>
      </w:pPr>
      <w:r>
        <w:rPr>
          <w:lang w:val="es-ES"/>
        </w:rPr>
        <w:t>•</w:t>
      </w:r>
      <w:r>
        <w:rPr>
          <w:lang w:val="es-ES"/>
        </w:rPr>
        <w:tab/>
      </w:r>
      <w:r>
        <w:rPr>
          <w:i/>
          <w:lang w:val="es-ES"/>
        </w:rPr>
        <w:t>Espera uno o dos minutos entre paso y paso. Recuerda a los niños las instrucciones para cada paso si es necesario.</w:t>
      </w:r>
    </w:p>
    <w:p w14:paraId="1CEEA812" w14:textId="77777777" w:rsidR="008B4242" w:rsidRDefault="008B4242">
      <w:pPr>
        <w:spacing w:before="360"/>
      </w:pPr>
      <w:r>
        <w:rPr>
          <w:b/>
          <w:sz w:val="28"/>
          <w:lang w:val="es-ES"/>
        </w:rPr>
        <w:t>Oración</w:t>
      </w:r>
    </w:p>
    <w:p w14:paraId="0AB284CC" w14:textId="77777777" w:rsidR="008B4242" w:rsidRDefault="008B4242">
      <w:pPr>
        <w:tabs>
          <w:tab w:val="left" w:pos="720"/>
        </w:tabs>
        <w:ind w:left="720" w:hanging="360"/>
        <w:jc w:val="both"/>
      </w:pPr>
      <w:r>
        <w:rPr>
          <w:lang w:val="es-ES"/>
        </w:rPr>
        <w:t>•</w:t>
      </w:r>
      <w:r>
        <w:rPr>
          <w:lang w:val="es-ES"/>
        </w:rPr>
        <w:tab/>
      </w:r>
      <w:r>
        <w:rPr>
          <w:i/>
          <w:lang w:val="es-ES"/>
        </w:rPr>
        <w:t>Opcional: Los niños pueden repetir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8B4242" w14:paraId="3987BF65" w14:textId="77777777">
        <w:tc>
          <w:tcPr>
            <w:tcW w:w="8640" w:type="dxa"/>
            <w:tcBorders>
              <w:top w:val="nil"/>
              <w:left w:val="nil"/>
              <w:bottom w:val="nil"/>
              <w:right w:val="nil"/>
            </w:tcBorders>
          </w:tcPr>
          <w:p w14:paraId="53326B7C" w14:textId="77777777" w:rsidR="002978E9" w:rsidRDefault="002978E9" w:rsidP="002978E9"/>
          <w:p w14:paraId="13BFA0C7" w14:textId="50525321" w:rsidR="008B4242" w:rsidRDefault="008B4242" w:rsidP="002978E9">
            <w:proofErr w:type="spellStart"/>
            <w:r w:rsidRPr="002978E9">
              <w:t>Querido</w:t>
            </w:r>
            <w:proofErr w:type="spellEnd"/>
            <w:r w:rsidRPr="002978E9">
              <w:t xml:space="preserve"> Dios, gracias </w:t>
            </w:r>
            <w:proofErr w:type="spellStart"/>
            <w:r w:rsidRPr="002978E9">
              <w:t>porque</w:t>
            </w:r>
            <w:proofErr w:type="spellEnd"/>
            <w:r w:rsidRPr="002978E9">
              <w:t xml:space="preserve"> </w:t>
            </w:r>
            <w:proofErr w:type="spellStart"/>
            <w:r w:rsidRPr="002978E9">
              <w:t>podemos</w:t>
            </w:r>
            <w:proofErr w:type="spellEnd"/>
            <w:r w:rsidRPr="002978E9">
              <w:t xml:space="preserve"> </w:t>
            </w:r>
            <w:proofErr w:type="spellStart"/>
            <w:r w:rsidRPr="002978E9">
              <w:t>orar</w:t>
            </w:r>
            <w:proofErr w:type="spellEnd"/>
            <w:r w:rsidRPr="002978E9">
              <w:t xml:space="preserve"> y </w:t>
            </w:r>
            <w:proofErr w:type="spellStart"/>
            <w:r w:rsidRPr="002978E9">
              <w:t>hablar</w:t>
            </w:r>
            <w:proofErr w:type="spellEnd"/>
            <w:r w:rsidRPr="002978E9">
              <w:t xml:space="preserve"> </w:t>
            </w:r>
            <w:proofErr w:type="spellStart"/>
            <w:r w:rsidRPr="002978E9">
              <w:t>contigo</w:t>
            </w:r>
            <w:proofErr w:type="spellEnd"/>
            <w:r w:rsidRPr="002978E9">
              <w:t xml:space="preserve"> </w:t>
            </w:r>
            <w:proofErr w:type="spellStart"/>
            <w:r w:rsidRPr="002978E9">
              <w:t>en</w:t>
            </w:r>
            <w:proofErr w:type="spellEnd"/>
            <w:r w:rsidRPr="002978E9">
              <w:t xml:space="preserve"> </w:t>
            </w:r>
            <w:proofErr w:type="spellStart"/>
            <w:r w:rsidRPr="002978E9">
              <w:t>cualquier</w:t>
            </w:r>
            <w:proofErr w:type="spellEnd"/>
            <w:r w:rsidRPr="002978E9">
              <w:t xml:space="preserve"> </w:t>
            </w:r>
            <w:proofErr w:type="spellStart"/>
            <w:r w:rsidRPr="002978E9">
              <w:t>momento</w:t>
            </w:r>
            <w:proofErr w:type="spellEnd"/>
            <w:r w:rsidRPr="002978E9">
              <w:t xml:space="preserve">. </w:t>
            </w:r>
            <w:proofErr w:type="spellStart"/>
            <w:r w:rsidRPr="002978E9">
              <w:t>Ayúdanos</w:t>
            </w:r>
            <w:proofErr w:type="spellEnd"/>
            <w:r w:rsidRPr="002978E9">
              <w:t xml:space="preserve"> a </w:t>
            </w:r>
            <w:proofErr w:type="spellStart"/>
            <w:r w:rsidRPr="002978E9">
              <w:t>dedicar</w:t>
            </w:r>
            <w:proofErr w:type="spellEnd"/>
            <w:r w:rsidRPr="002978E9">
              <w:t xml:space="preserve"> </w:t>
            </w:r>
            <w:proofErr w:type="spellStart"/>
            <w:r w:rsidRPr="002978E9">
              <w:t>tiempo</w:t>
            </w:r>
            <w:proofErr w:type="spellEnd"/>
            <w:r w:rsidRPr="002978E9">
              <w:t xml:space="preserve"> para </w:t>
            </w:r>
            <w:proofErr w:type="spellStart"/>
            <w:r w:rsidRPr="002978E9">
              <w:t>pedirte</w:t>
            </w:r>
            <w:proofErr w:type="spellEnd"/>
            <w:r w:rsidRPr="002978E9">
              <w:t xml:space="preserve">, </w:t>
            </w:r>
            <w:proofErr w:type="spellStart"/>
            <w:r w:rsidRPr="002978E9">
              <w:t>escucharte</w:t>
            </w:r>
            <w:proofErr w:type="spellEnd"/>
            <w:r w:rsidRPr="002978E9">
              <w:t xml:space="preserve"> y </w:t>
            </w:r>
            <w:proofErr w:type="spellStart"/>
            <w:r w:rsidRPr="002978E9">
              <w:t>agradecerte</w:t>
            </w:r>
            <w:proofErr w:type="spellEnd"/>
            <w:r w:rsidRPr="002978E9">
              <w:t xml:space="preserve"> </w:t>
            </w:r>
            <w:proofErr w:type="spellStart"/>
            <w:r w:rsidRPr="002978E9">
              <w:t>cada</w:t>
            </w:r>
            <w:proofErr w:type="spellEnd"/>
            <w:r w:rsidRPr="002978E9">
              <w:t xml:space="preserve"> día. </w:t>
            </w:r>
            <w:proofErr w:type="spellStart"/>
            <w:r w:rsidRPr="002978E9">
              <w:t>Ayúdanos</w:t>
            </w:r>
            <w:proofErr w:type="spellEnd"/>
            <w:r w:rsidRPr="002978E9">
              <w:t xml:space="preserve"> a </w:t>
            </w:r>
            <w:proofErr w:type="spellStart"/>
            <w:r w:rsidRPr="002978E9">
              <w:t>creer</w:t>
            </w:r>
            <w:proofErr w:type="spellEnd"/>
            <w:r w:rsidRPr="002978E9">
              <w:t xml:space="preserve"> que </w:t>
            </w:r>
            <w:proofErr w:type="spellStart"/>
            <w:r w:rsidRPr="002978E9">
              <w:t>siempre</w:t>
            </w:r>
            <w:proofErr w:type="spellEnd"/>
            <w:r w:rsidRPr="002978E9">
              <w:t xml:space="preserve"> </w:t>
            </w:r>
            <w:proofErr w:type="spellStart"/>
            <w:r w:rsidRPr="002978E9">
              <w:t>respondes</w:t>
            </w:r>
            <w:proofErr w:type="spellEnd"/>
            <w:r w:rsidRPr="002978E9">
              <w:t xml:space="preserve"> </w:t>
            </w:r>
            <w:proofErr w:type="spellStart"/>
            <w:r w:rsidRPr="002978E9">
              <w:t>nuestras</w:t>
            </w:r>
            <w:proofErr w:type="spellEnd"/>
            <w:r w:rsidRPr="002978E9">
              <w:t xml:space="preserve"> </w:t>
            </w:r>
            <w:proofErr w:type="spellStart"/>
            <w:r w:rsidRPr="002978E9">
              <w:t>oraciones</w:t>
            </w:r>
            <w:proofErr w:type="spellEnd"/>
            <w:r w:rsidRPr="002978E9">
              <w:t xml:space="preserve">. </w:t>
            </w:r>
            <w:proofErr w:type="spellStart"/>
            <w:r w:rsidRPr="002978E9">
              <w:t>Amén</w:t>
            </w:r>
            <w:proofErr w:type="spellEnd"/>
            <w:r w:rsidRPr="002978E9">
              <w:t>.</w:t>
            </w:r>
          </w:p>
        </w:tc>
      </w:tr>
    </w:tbl>
    <w:p w14:paraId="27C65C03" w14:textId="77777777" w:rsidR="008B4242" w:rsidRDefault="008B4242">
      <w:pPr>
        <w:spacing w:before="360"/>
      </w:pPr>
      <w:r>
        <w:rPr>
          <w:b/>
          <w:sz w:val="28"/>
          <w:lang w:val="es-ES"/>
        </w:rPr>
        <w:t>Versículo de fe</w:t>
      </w:r>
    </w:p>
    <w:p w14:paraId="7FC49C27" w14:textId="77777777" w:rsidR="008B4242" w:rsidRDefault="008B4242">
      <w:pPr>
        <w:jc w:val="both"/>
      </w:pPr>
      <w:r>
        <w:rPr>
          <w:lang w:val="es-ES"/>
        </w:rPr>
        <w:t>Nuestro Versículo de fe nos recuerda que Jesús hará cosas maravillosas a través de nosotros cuando creemos en Él. Creer en Jesús hace que nuestras oraciones sean súper-poderosas. Digan el Versículo de fe conmigo y hagan los movimientos.</w:t>
      </w:r>
    </w:p>
    <w:p w14:paraId="34A785CC" w14:textId="77777777" w:rsidR="008B4242" w:rsidRDefault="008B4242">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19C49FE1" w14:textId="77777777" w:rsidR="008B4242" w:rsidRDefault="00026EB8">
      <w:pPr>
        <w:spacing w:before="360"/>
        <w:jc w:val="both"/>
      </w:pPr>
      <w:hyperlink r:id="rId27" w:history="1">
        <w:hyperlink r:id="rId28" w:history="1">
          <w:hyperlink r:id="rId29" w:history="1">
            <w:hyperlink r:id="rId30" w:history="1">
              <w:hyperlink r:id="rId31" w:history="1">
                <w:hyperlink r:id="rId32" w:history="1">
                  <w:r>
                    <w:rPr>
                      <w:noProof/>
                      <w:color w:val="0000FF"/>
                      <w:u w:val="single"/>
                      <w:lang w:val="es-ES"/>
                    </w:rPr>
                    <w:pict w14:anchorId="5F991B6C">
                      <v:shape id="_x0000_i1028" type="#_x0000_t75" alt="" style="width:185.05pt;height:104.2pt;mso-width-percent:0;mso-height-percent:0;mso-width-percent:0;mso-height-percent:0">
                        <v:imagedata r:id="rId33" o:title=""/>
                      </v:shape>
                    </w:pict>
                  </w:r>
                </w:hyperlink>
              </w:hyperlink>
            </w:hyperlink>
          </w:hyperlink>
        </w:hyperlink>
      </w:hyperlink>
    </w:p>
    <w:p w14:paraId="27363A21" w14:textId="77777777" w:rsidR="008B4242" w:rsidRDefault="00026EB8">
      <w:pPr>
        <w:spacing w:before="180"/>
        <w:jc w:val="both"/>
      </w:pPr>
      <w:hyperlink r:id="rId34" w:history="1">
        <w:r w:rsidR="008B4242">
          <w:rPr>
            <w:color w:val="0000FF"/>
            <w:u w:val="single"/>
            <w:lang w:val="es-ES"/>
          </w:rPr>
          <w:t>Juan 14:12</w:t>
        </w:r>
      </w:hyperlink>
      <w:r w:rsidR="008B4242">
        <w:rPr>
          <w:lang w:val="es-ES"/>
        </w:rPr>
        <w:t xml:space="preserve"> (NTV)</w:t>
      </w:r>
    </w:p>
    <w:p w14:paraId="6660D116" w14:textId="77777777" w:rsidR="008B4242" w:rsidRDefault="008B4242">
      <w:pPr>
        <w:jc w:val="both"/>
      </w:pPr>
      <w:r>
        <w:rPr>
          <w:lang w:val="es-ES"/>
        </w:rPr>
        <w:t>«Les digo la verdad, todo el que crea en mí hará las mismas obras que yo he hecho».</w:t>
      </w:r>
    </w:p>
    <w:p w14:paraId="2B4235AD" w14:textId="77777777" w:rsidR="008B4242" w:rsidRDefault="008B4242">
      <w:pPr>
        <w:spacing w:before="180"/>
        <w:jc w:val="both"/>
      </w:pPr>
      <w:r>
        <w:rPr>
          <w:lang w:val="es-ES"/>
        </w:rPr>
        <w:lastRenderedPageBreak/>
        <w:t>Recuerden orar y creer que Dios responde cada día, y no solo en la iglesia. Pueden hablar con Dios en cualquier lugar y a cualquier hora. Él responderá.</w:t>
      </w:r>
    </w:p>
    <w:p w14:paraId="2611EAEB" w14:textId="2D8E6C4A" w:rsidR="008B4242" w:rsidRDefault="008B4242">
      <w:pPr>
        <w:spacing w:before="360"/>
      </w:pPr>
      <w:r>
        <w:rPr>
          <w:b/>
          <w:sz w:val="28"/>
          <w:lang w:val="es-ES"/>
        </w:rPr>
        <w:t>Verdad de fe</w:t>
      </w:r>
    </w:p>
    <w:p w14:paraId="186DEE46" w14:textId="77777777" w:rsidR="008B4242" w:rsidRDefault="008B4242">
      <w:pPr>
        <w:jc w:val="both"/>
      </w:pPr>
      <w:r>
        <w:rPr>
          <w:lang w:val="es-ES"/>
        </w:rPr>
        <w:t>Eso me recuerda nuestra Verdad de fe. Antes de pasar a los grupos pequeños, vamos a repasar la Verdad de fe una vez más.</w:t>
      </w:r>
    </w:p>
    <w:p w14:paraId="4C5AB00C" w14:textId="77777777" w:rsidR="008B4242" w:rsidRDefault="008B4242">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4E20942D" w14:textId="77777777" w:rsidR="008B4242" w:rsidRDefault="00026EB8">
      <w:pPr>
        <w:spacing w:before="360"/>
        <w:jc w:val="both"/>
      </w:pPr>
      <w:r>
        <w:rPr>
          <w:noProof/>
          <w:lang w:val="es-ES"/>
        </w:rPr>
        <w:pict w14:anchorId="0552D1D2">
          <v:shape id="_x0000_i1027" type="#_x0000_t75" alt="" style="width:182.55pt;height:99.8pt;mso-width-percent:0;mso-height-percent:0;mso-width-percent:0;mso-height-percent:0">
            <v:imagedata r:id="rId14" o:title=""/>
          </v:shape>
        </w:pict>
      </w:r>
    </w:p>
    <w:p w14:paraId="52E157B1" w14:textId="77777777" w:rsidR="008B4242" w:rsidRDefault="008B4242">
      <w:pPr>
        <w:spacing w:before="180"/>
        <w:jc w:val="both"/>
      </w:pPr>
      <w:r>
        <w:rPr>
          <w:lang w:val="es-ES"/>
        </w:rPr>
        <w:t xml:space="preserve">Repítanla conmigo. </w:t>
      </w:r>
      <w:r>
        <w:rPr>
          <w:b/>
          <w:lang w:val="es-ES"/>
        </w:rPr>
        <w:t>Creo que Dios puede responder la oración.</w:t>
      </w:r>
      <w:r>
        <w:rPr>
          <w:lang w:val="es-ES"/>
        </w:rPr>
        <w:t xml:space="preserve"> ¡Qué poderosas que son sus oraciones! Tómense tiempo para orar y escuchar lo que Dios quiere decirles.</w:t>
      </w:r>
    </w:p>
    <w:p w14:paraId="29EDF6DF" w14:textId="77777777" w:rsidR="008B4242" w:rsidRDefault="008B4242">
      <w:pPr>
        <w:tabs>
          <w:tab w:val="left" w:pos="720"/>
        </w:tabs>
        <w:ind w:left="720" w:hanging="360"/>
        <w:jc w:val="both"/>
      </w:pPr>
      <w:r>
        <w:rPr>
          <w:lang w:val="es-ES"/>
        </w:rPr>
        <w:t>•</w:t>
      </w:r>
      <w:r>
        <w:rPr>
          <w:lang w:val="es-ES"/>
        </w:rPr>
        <w:tab/>
      </w:r>
      <w:r>
        <w:rPr>
          <w:i/>
          <w:lang w:val="es-ES"/>
        </w:rPr>
        <w:t>Invita a los niños a pasar a los grupos pequeños o despídete de ellos si la sesión termina aquí.</w:t>
      </w:r>
    </w:p>
    <w:p w14:paraId="29248D20" w14:textId="77777777" w:rsidR="008B4242" w:rsidRDefault="008B4242">
      <w:pPr>
        <w:spacing w:before="1080"/>
        <w:jc w:val="both"/>
      </w:pPr>
    </w:p>
    <w:p w14:paraId="003B4872" w14:textId="77777777" w:rsidR="008874CE" w:rsidRDefault="008874CE">
      <w:pPr>
        <w:spacing w:before="540"/>
        <w:rPr>
          <w:b/>
          <w:sz w:val="48"/>
          <w:lang w:val="es-ES"/>
        </w:rPr>
      </w:pPr>
    </w:p>
    <w:p w14:paraId="08FD082E" w14:textId="77777777" w:rsidR="008874CE" w:rsidRDefault="008874CE">
      <w:pPr>
        <w:spacing w:before="540"/>
        <w:rPr>
          <w:b/>
          <w:sz w:val="48"/>
          <w:lang w:val="es-ES"/>
        </w:rPr>
      </w:pPr>
    </w:p>
    <w:p w14:paraId="315AEBD5" w14:textId="77777777" w:rsidR="008874CE" w:rsidRDefault="008874CE">
      <w:pPr>
        <w:spacing w:before="540"/>
        <w:rPr>
          <w:b/>
          <w:sz w:val="48"/>
          <w:lang w:val="es-ES"/>
        </w:rPr>
      </w:pPr>
    </w:p>
    <w:p w14:paraId="527E60C7" w14:textId="77777777" w:rsidR="008874CE" w:rsidRDefault="008874CE">
      <w:pPr>
        <w:spacing w:before="540"/>
        <w:rPr>
          <w:b/>
          <w:sz w:val="48"/>
          <w:lang w:val="es-ES"/>
        </w:rPr>
      </w:pPr>
    </w:p>
    <w:p w14:paraId="7A46BC5E" w14:textId="55538816" w:rsidR="008B4242" w:rsidRDefault="008B4242">
      <w:pPr>
        <w:spacing w:before="540"/>
      </w:pPr>
      <w:r>
        <w:rPr>
          <w:b/>
          <w:sz w:val="48"/>
          <w:lang w:val="es-ES"/>
        </w:rPr>
        <w:lastRenderedPageBreak/>
        <w:t>Grupo pequeño</w:t>
      </w:r>
    </w:p>
    <w:p w14:paraId="06B567C0" w14:textId="77777777" w:rsidR="008B4242" w:rsidRDefault="008B4242">
      <w:pPr>
        <w:jc w:val="both"/>
      </w:pPr>
      <w:r>
        <w:rPr>
          <w:b/>
          <w:lang w:val="es-ES"/>
        </w:rPr>
        <w:t>30 minutos</w:t>
      </w:r>
    </w:p>
    <w:p w14:paraId="7859DF21" w14:textId="77777777" w:rsidR="008B4242" w:rsidRDefault="008B4242">
      <w:pPr>
        <w:jc w:val="both"/>
      </w:pPr>
      <w:r>
        <w:rPr>
          <w:i/>
          <w:sz w:val="22"/>
          <w:lang w:val="es-ES"/>
        </w:rPr>
        <w:t>Esta parte se puede hacer con todo el grupo o en grupos pequeños. Durante las actividades en grupos pequeños, la meta es que los niños se relacionen con la Palabra de Dios y entre ellos. El líder del grupo pequeño se encargará de dirigir todas las actividades.</w:t>
      </w:r>
    </w:p>
    <w:p w14:paraId="2AD1DF8A" w14:textId="77777777" w:rsidR="008B4242" w:rsidRPr="002E159C" w:rsidRDefault="008B4242">
      <w:pPr>
        <w:pBdr>
          <w:bottom w:val="single" w:sz="8" w:space="0" w:color="auto"/>
        </w:pBdr>
        <w:spacing w:before="540"/>
        <w:rPr>
          <w:sz w:val="16"/>
          <w:szCs w:val="16"/>
        </w:rPr>
      </w:pPr>
    </w:p>
    <w:p w14:paraId="50796FFF" w14:textId="77777777" w:rsidR="008B4242" w:rsidRDefault="008B4242">
      <w:pPr>
        <w:spacing w:before="180"/>
      </w:pPr>
      <w:r>
        <w:rPr>
          <w:b/>
          <w:sz w:val="36"/>
          <w:lang w:val="es-ES"/>
        </w:rPr>
        <w:t>Conexión del grupo</w:t>
      </w:r>
    </w:p>
    <w:p w14:paraId="5DCA72AF" w14:textId="77777777" w:rsidR="008B4242" w:rsidRDefault="008B4242">
      <w:pPr>
        <w:spacing w:before="180"/>
        <w:jc w:val="both"/>
      </w:pPr>
      <w:r>
        <w:rPr>
          <w:b/>
          <w:lang w:val="es-ES"/>
        </w:rPr>
        <w:t>Adelante, alto, lento</w:t>
      </w:r>
    </w:p>
    <w:p w14:paraId="3A9E96BD" w14:textId="77777777" w:rsidR="008B4242" w:rsidRDefault="008B4242">
      <w:pPr>
        <w:spacing w:before="180"/>
        <w:jc w:val="both"/>
      </w:pPr>
      <w:r>
        <w:rPr>
          <w:lang w:val="es-ES"/>
        </w:rPr>
        <w:t>Orar implica creer que Dios responde. ¿Por qué orar si no queremos o necesitamos una respuesta? Pero sabemos que el Señor siempre responde nuestras oraciones.</w:t>
      </w:r>
    </w:p>
    <w:p w14:paraId="7109B177" w14:textId="77777777" w:rsidR="008B4242" w:rsidRDefault="008B4242">
      <w:pPr>
        <w:spacing w:before="180"/>
        <w:jc w:val="both"/>
      </w:pPr>
      <w:r>
        <w:rPr>
          <w:lang w:val="es-ES"/>
        </w:rPr>
        <w:t>Él quizás nos diga o nos muestre: «Sí, lo haré» o «No, eso no es parte de mi plan». Quizás no recibas una respuesta enseguida, o puede que Él diga: «Ahora no». O que diga sí y haga exactamente lo que pediste. Nos agrada cuando pasa eso, ¿verdad? Pero recordemos que Dios siempre sabe qué es lo mejor para nosotros, aun cuando nosotros no lo sepamos.</w:t>
      </w:r>
    </w:p>
    <w:p w14:paraId="1BEA1626" w14:textId="77777777" w:rsidR="008B4242" w:rsidRDefault="008B4242">
      <w:pPr>
        <w:spacing w:before="180"/>
        <w:jc w:val="both"/>
      </w:pPr>
      <w:r>
        <w:rPr>
          <w:lang w:val="es-ES"/>
        </w:rPr>
        <w:t>Juguemos «Adelante. Alto. Lento», se trata de escuchar y obedecer lo que Dios podría decirnos. Cuando el líder diga: «Adelante», caminen rápidamente hacia él. Cuando el líder diga: «Alto», congélense y esperen la siguiente orden. Cuando el líder diga: «Lento», caminen «en cámara lenta» hacia él. Asegúrense de seguir las órdenes del líder, o quedarán fuera. Ganará el primer niño que llegue donde está el líder. ¡A jugar!</w:t>
      </w:r>
    </w:p>
    <w:p w14:paraId="7E606347" w14:textId="77777777" w:rsidR="008B4242" w:rsidRDefault="008B4242">
      <w:pPr>
        <w:tabs>
          <w:tab w:val="left" w:pos="720"/>
        </w:tabs>
        <w:ind w:left="720" w:hanging="360"/>
        <w:jc w:val="both"/>
      </w:pPr>
      <w:r>
        <w:rPr>
          <w:lang w:val="es-ES"/>
        </w:rPr>
        <w:t>•</w:t>
      </w:r>
      <w:r>
        <w:rPr>
          <w:lang w:val="es-ES"/>
        </w:rPr>
        <w:tab/>
      </w:r>
      <w:r>
        <w:rPr>
          <w:i/>
          <w:lang w:val="es-ES"/>
        </w:rPr>
        <w:t>Elige alguien para que sea el líder y dé las órdenes.</w:t>
      </w:r>
    </w:p>
    <w:p w14:paraId="52CD92D4" w14:textId="77777777" w:rsidR="008B4242" w:rsidRDefault="008B4242">
      <w:pPr>
        <w:tabs>
          <w:tab w:val="left" w:pos="720"/>
        </w:tabs>
        <w:ind w:left="720" w:hanging="360"/>
        <w:jc w:val="both"/>
      </w:pPr>
      <w:r>
        <w:rPr>
          <w:lang w:val="es-ES"/>
        </w:rPr>
        <w:t>•</w:t>
      </w:r>
      <w:r>
        <w:rPr>
          <w:lang w:val="es-ES"/>
        </w:rPr>
        <w:tab/>
      </w:r>
      <w:r>
        <w:rPr>
          <w:i/>
          <w:lang w:val="es-ES"/>
        </w:rPr>
        <w:t>Muestra a los niños dónde hacer una fila en el salón.</w:t>
      </w:r>
    </w:p>
    <w:p w14:paraId="3386A88E" w14:textId="77777777" w:rsidR="008B4242" w:rsidRDefault="008B4242">
      <w:pPr>
        <w:tabs>
          <w:tab w:val="left" w:pos="720"/>
        </w:tabs>
        <w:ind w:left="720" w:hanging="360"/>
        <w:jc w:val="both"/>
      </w:pPr>
      <w:r>
        <w:rPr>
          <w:lang w:val="es-ES"/>
        </w:rPr>
        <w:t>•</w:t>
      </w:r>
      <w:r>
        <w:rPr>
          <w:lang w:val="es-ES"/>
        </w:rPr>
        <w:tab/>
      </w:r>
      <w:r>
        <w:rPr>
          <w:i/>
          <w:lang w:val="es-ES"/>
        </w:rPr>
        <w:t>Jueguen hasta que se acabe el tiempo, dando a todos la oportunidad de ser el líder.</w:t>
      </w:r>
    </w:p>
    <w:p w14:paraId="4FFD2BBF" w14:textId="77777777" w:rsidR="008B4242" w:rsidRPr="004927B1" w:rsidRDefault="008B4242">
      <w:pPr>
        <w:spacing w:before="180"/>
        <w:jc w:val="both"/>
        <w:rPr>
          <w:sz w:val="22"/>
          <w:szCs w:val="22"/>
        </w:rPr>
      </w:pPr>
      <w:r>
        <w:rPr>
          <w:lang w:val="es-ES"/>
        </w:rPr>
        <w:t xml:space="preserve">¿Fue difícil detenerse o caminar lento? </w:t>
      </w:r>
      <w:r>
        <w:rPr>
          <w:i/>
          <w:lang w:val="es-ES"/>
        </w:rPr>
        <w:t>(Respuesta del grupo)</w:t>
      </w:r>
      <w:r>
        <w:rPr>
          <w:lang w:val="es-ES"/>
        </w:rPr>
        <w:t xml:space="preserve"> A veces no queremos detenernos ni ir más lento, porque tenemos mucha prisa. Lo mismo pasa cuando escuchamos o sentimos que Dios nos dice que no o que esperemos, pero debemos escuchar la respuesta de Dios y confiar en Él.</w:t>
      </w:r>
    </w:p>
    <w:p w14:paraId="3E842843" w14:textId="77777777" w:rsidR="008B4242" w:rsidRPr="002E159C" w:rsidRDefault="008B4242">
      <w:pPr>
        <w:pBdr>
          <w:bottom w:val="single" w:sz="8" w:space="0" w:color="auto"/>
        </w:pBdr>
        <w:spacing w:before="540"/>
        <w:rPr>
          <w:sz w:val="18"/>
          <w:szCs w:val="18"/>
        </w:rPr>
      </w:pPr>
    </w:p>
    <w:p w14:paraId="6F095F10" w14:textId="77777777" w:rsidR="008B4242" w:rsidRDefault="008B4242">
      <w:pPr>
        <w:spacing w:before="180"/>
      </w:pPr>
      <w:r>
        <w:rPr>
          <w:b/>
          <w:sz w:val="36"/>
          <w:lang w:val="es-ES"/>
        </w:rPr>
        <w:t>Aprendamos</w:t>
      </w:r>
    </w:p>
    <w:tbl>
      <w:tblPr>
        <w:tblW w:w="0" w:type="auto"/>
        <w:tblLayout w:type="fixed"/>
        <w:tblCellMar>
          <w:left w:w="0" w:type="dxa"/>
          <w:right w:w="0" w:type="dxa"/>
        </w:tblCellMar>
        <w:tblLook w:val="0000" w:firstRow="0" w:lastRow="0" w:firstColumn="0" w:lastColumn="0" w:noHBand="0" w:noVBand="0"/>
      </w:tblPr>
      <w:tblGrid>
        <w:gridCol w:w="8640"/>
      </w:tblGrid>
      <w:tr w:rsidR="008B4242" w:rsidRPr="002978E9" w14:paraId="4F2F773E" w14:textId="77777777">
        <w:tc>
          <w:tcPr>
            <w:tcW w:w="8640" w:type="dxa"/>
            <w:tcBorders>
              <w:top w:val="nil"/>
              <w:left w:val="nil"/>
              <w:bottom w:val="nil"/>
              <w:right w:val="nil"/>
            </w:tcBorders>
          </w:tcPr>
          <w:p w14:paraId="18F418EE" w14:textId="77777777" w:rsidR="002978E9" w:rsidRPr="002978E9" w:rsidRDefault="002978E9">
            <w:pPr>
              <w:rPr>
                <w:b/>
                <w:i/>
                <w:iCs/>
                <w:sz w:val="22"/>
                <w:shd w:val="solid" w:color="EDE8DD" w:fill="EDE8DD"/>
                <w:lang w:val="es-ES"/>
              </w:rPr>
            </w:pPr>
          </w:p>
          <w:p w14:paraId="5590E904" w14:textId="36BA0239" w:rsidR="008B4242" w:rsidRPr="002978E9" w:rsidRDefault="008B4242" w:rsidP="002978E9">
            <w:pPr>
              <w:rPr>
                <w:b/>
                <w:bCs/>
                <w:i/>
                <w:iCs/>
              </w:rPr>
            </w:pPr>
            <w:proofErr w:type="spellStart"/>
            <w:r w:rsidRPr="002978E9">
              <w:rPr>
                <w:b/>
                <w:bCs/>
                <w:i/>
                <w:iCs/>
              </w:rPr>
              <w:t>Necesitarás</w:t>
            </w:r>
            <w:proofErr w:type="spellEnd"/>
          </w:p>
          <w:p w14:paraId="33481033" w14:textId="54237868" w:rsidR="008B4242" w:rsidRPr="002978E9" w:rsidRDefault="008B4242" w:rsidP="002978E9">
            <w:pPr>
              <w:pStyle w:val="ListParagraph"/>
              <w:numPr>
                <w:ilvl w:val="0"/>
                <w:numId w:val="7"/>
              </w:numPr>
              <w:rPr>
                <w:i/>
                <w:iCs/>
              </w:rPr>
            </w:pPr>
            <w:proofErr w:type="spellStart"/>
            <w:r w:rsidRPr="002978E9">
              <w:rPr>
                <w:i/>
                <w:iCs/>
              </w:rPr>
              <w:t>Biblias</w:t>
            </w:r>
            <w:proofErr w:type="spellEnd"/>
            <w:r w:rsidRPr="002978E9">
              <w:rPr>
                <w:i/>
                <w:iCs/>
              </w:rPr>
              <w:t xml:space="preserve"> (</w:t>
            </w:r>
            <w:proofErr w:type="spellStart"/>
            <w:r w:rsidRPr="002978E9">
              <w:rPr>
                <w:i/>
                <w:iCs/>
              </w:rPr>
              <w:t>en</w:t>
            </w:r>
            <w:proofErr w:type="spellEnd"/>
            <w:r w:rsidRPr="002978E9">
              <w:rPr>
                <w:i/>
                <w:iCs/>
              </w:rPr>
              <w:t xml:space="preserve"> lo </w:t>
            </w:r>
            <w:proofErr w:type="spellStart"/>
            <w:r w:rsidRPr="002978E9">
              <w:rPr>
                <w:i/>
                <w:iCs/>
              </w:rPr>
              <w:t>posible</w:t>
            </w:r>
            <w:proofErr w:type="spellEnd"/>
            <w:r w:rsidRPr="002978E9">
              <w:rPr>
                <w:i/>
                <w:iCs/>
              </w:rPr>
              <w:t xml:space="preserve">, </w:t>
            </w:r>
            <w:proofErr w:type="spellStart"/>
            <w:r w:rsidRPr="002978E9">
              <w:rPr>
                <w:i/>
                <w:iCs/>
              </w:rPr>
              <w:t>todas</w:t>
            </w:r>
            <w:proofErr w:type="spellEnd"/>
            <w:r w:rsidRPr="002978E9">
              <w:rPr>
                <w:i/>
                <w:iCs/>
              </w:rPr>
              <w:t xml:space="preserve"> de la </w:t>
            </w:r>
            <w:proofErr w:type="spellStart"/>
            <w:r w:rsidRPr="002978E9">
              <w:rPr>
                <w:i/>
                <w:iCs/>
              </w:rPr>
              <w:t>misma</w:t>
            </w:r>
            <w:proofErr w:type="spellEnd"/>
            <w:r w:rsidRPr="002978E9">
              <w:rPr>
                <w:i/>
                <w:iCs/>
              </w:rPr>
              <w:t xml:space="preserve"> </w:t>
            </w:r>
            <w:proofErr w:type="spellStart"/>
            <w:r w:rsidRPr="002978E9">
              <w:rPr>
                <w:i/>
                <w:iCs/>
              </w:rPr>
              <w:t>versión</w:t>
            </w:r>
            <w:proofErr w:type="spellEnd"/>
            <w:r w:rsidRPr="002978E9">
              <w:rPr>
                <w:i/>
                <w:iCs/>
              </w:rPr>
              <w:t xml:space="preserve">), una para </w:t>
            </w:r>
            <w:proofErr w:type="spellStart"/>
            <w:r w:rsidRPr="002978E9">
              <w:rPr>
                <w:i/>
                <w:iCs/>
              </w:rPr>
              <w:t>cada</w:t>
            </w:r>
            <w:proofErr w:type="spellEnd"/>
            <w:r w:rsidRPr="002978E9">
              <w:rPr>
                <w:i/>
                <w:iCs/>
              </w:rPr>
              <w:t xml:space="preserve"> </w:t>
            </w:r>
            <w:proofErr w:type="spellStart"/>
            <w:r w:rsidRPr="002978E9">
              <w:rPr>
                <w:i/>
                <w:iCs/>
              </w:rPr>
              <w:t>niño</w:t>
            </w:r>
            <w:proofErr w:type="spellEnd"/>
            <w:r w:rsidRPr="002978E9">
              <w:rPr>
                <w:i/>
                <w:iCs/>
              </w:rPr>
              <w:t xml:space="preserve"> o </w:t>
            </w:r>
            <w:proofErr w:type="spellStart"/>
            <w:r w:rsidRPr="002978E9">
              <w:rPr>
                <w:i/>
                <w:iCs/>
              </w:rPr>
              <w:t>pueden</w:t>
            </w:r>
            <w:proofErr w:type="spellEnd"/>
            <w:r w:rsidRPr="002978E9">
              <w:rPr>
                <w:i/>
                <w:iCs/>
              </w:rPr>
              <w:t xml:space="preserve"> </w:t>
            </w:r>
            <w:proofErr w:type="spellStart"/>
            <w:r w:rsidRPr="002978E9">
              <w:rPr>
                <w:i/>
                <w:iCs/>
              </w:rPr>
              <w:t>compartir</w:t>
            </w:r>
            <w:proofErr w:type="spellEnd"/>
          </w:p>
          <w:p w14:paraId="5FE0DEFF" w14:textId="77777777" w:rsidR="002978E9" w:rsidRPr="002978E9" w:rsidRDefault="002978E9" w:rsidP="002978E9">
            <w:pPr>
              <w:rPr>
                <w:i/>
                <w:iCs/>
              </w:rPr>
            </w:pPr>
          </w:p>
          <w:p w14:paraId="649F5291" w14:textId="45728DEC" w:rsidR="008B4242" w:rsidRPr="002978E9" w:rsidRDefault="008B4242" w:rsidP="002978E9">
            <w:pPr>
              <w:rPr>
                <w:i/>
                <w:iCs/>
              </w:rPr>
            </w:pPr>
            <w:r w:rsidRPr="002978E9">
              <w:rPr>
                <w:i/>
                <w:iCs/>
              </w:rPr>
              <w:t xml:space="preserve">No </w:t>
            </w:r>
            <w:proofErr w:type="spellStart"/>
            <w:r w:rsidRPr="002978E9">
              <w:rPr>
                <w:i/>
                <w:iCs/>
              </w:rPr>
              <w:t>requiere</w:t>
            </w:r>
            <w:proofErr w:type="spellEnd"/>
            <w:r w:rsidRPr="002978E9">
              <w:rPr>
                <w:i/>
                <w:iCs/>
              </w:rPr>
              <w:t xml:space="preserve"> </w:t>
            </w:r>
            <w:proofErr w:type="spellStart"/>
            <w:r w:rsidRPr="002978E9">
              <w:rPr>
                <w:i/>
                <w:iCs/>
              </w:rPr>
              <w:t>preparación</w:t>
            </w:r>
            <w:proofErr w:type="spellEnd"/>
            <w:r w:rsidRPr="002978E9">
              <w:rPr>
                <w:i/>
                <w:iCs/>
              </w:rPr>
              <w:t>.</w:t>
            </w:r>
            <w:r w:rsidR="002978E9">
              <w:rPr>
                <w:i/>
                <w:iCs/>
              </w:rPr>
              <w:br/>
            </w:r>
          </w:p>
        </w:tc>
      </w:tr>
    </w:tbl>
    <w:p w14:paraId="6AFE54F2" w14:textId="77777777" w:rsidR="008B4242" w:rsidRDefault="008B4242">
      <w:pPr>
        <w:spacing w:before="180"/>
        <w:jc w:val="both"/>
      </w:pPr>
      <w:r>
        <w:rPr>
          <w:b/>
          <w:lang w:val="es-ES"/>
        </w:rPr>
        <w:lastRenderedPageBreak/>
        <w:t xml:space="preserve">Lectura bíblica: </w:t>
      </w:r>
      <w:hyperlink r:id="rId35" w:history="1">
        <w:r>
          <w:rPr>
            <w:b/>
            <w:color w:val="0000FF"/>
            <w:u w:val="single"/>
            <w:lang w:val="es-ES"/>
          </w:rPr>
          <w:t>Mateo 18:19–20</w:t>
        </w:r>
      </w:hyperlink>
      <w:r>
        <w:rPr>
          <w:b/>
          <w:lang w:val="es-ES"/>
        </w:rPr>
        <w:t xml:space="preserve">; </w:t>
      </w:r>
      <w:hyperlink r:id="rId36" w:history="1">
        <w:r>
          <w:rPr>
            <w:b/>
            <w:color w:val="0000FF"/>
            <w:u w:val="single"/>
            <w:lang w:val="es-ES"/>
          </w:rPr>
          <w:t>Mateo 6:5–8</w:t>
        </w:r>
      </w:hyperlink>
      <w:r>
        <w:rPr>
          <w:b/>
          <w:lang w:val="es-ES"/>
        </w:rPr>
        <w:t xml:space="preserve">; </w:t>
      </w:r>
      <w:hyperlink r:id="rId37" w:history="1">
        <w:r>
          <w:rPr>
            <w:b/>
            <w:color w:val="0000FF"/>
            <w:u w:val="single"/>
            <w:lang w:val="es-ES"/>
          </w:rPr>
          <w:t>Mateo 6:9–13</w:t>
        </w:r>
      </w:hyperlink>
      <w:r>
        <w:rPr>
          <w:b/>
          <w:lang w:val="es-ES"/>
        </w:rPr>
        <w:t xml:space="preserve">; </w:t>
      </w:r>
      <w:hyperlink r:id="rId38" w:history="1">
        <w:r>
          <w:rPr>
            <w:b/>
            <w:color w:val="0000FF"/>
            <w:u w:val="single"/>
            <w:lang w:val="es-ES"/>
          </w:rPr>
          <w:t>Efesios 6:18</w:t>
        </w:r>
      </w:hyperlink>
    </w:p>
    <w:p w14:paraId="3A0DB66F" w14:textId="77777777" w:rsidR="008B4242" w:rsidRDefault="008B4242">
      <w:pPr>
        <w:spacing w:before="180"/>
        <w:jc w:val="both"/>
      </w:pPr>
      <w:r>
        <w:rPr>
          <w:lang w:val="es-ES"/>
        </w:rPr>
        <w:t>Vamos a profundizar en la Palabra de Dios para ver qué más nos dice sobre la oración. Mientras buscan y nos preparamos para leer estos versículos, piensen: ¿Qué significa este pasaje de la Escritura para mi vida?</w:t>
      </w:r>
    </w:p>
    <w:p w14:paraId="3B1C972B" w14:textId="77777777" w:rsidR="008B4242" w:rsidRDefault="008B4242">
      <w:pPr>
        <w:tabs>
          <w:tab w:val="left" w:pos="720"/>
        </w:tabs>
        <w:ind w:left="720" w:hanging="360"/>
        <w:jc w:val="both"/>
      </w:pPr>
      <w:r>
        <w:rPr>
          <w:lang w:val="es-ES"/>
        </w:rPr>
        <w:t>•</w:t>
      </w:r>
      <w:r>
        <w:rPr>
          <w:lang w:val="es-ES"/>
        </w:rPr>
        <w:tab/>
      </w:r>
      <w:r>
        <w:rPr>
          <w:i/>
          <w:lang w:val="es-ES"/>
        </w:rPr>
        <w:t>Entrega a cada niño una Biblia para que busquen uno o más pasajes de la Escritura, según el tiempo que dispongas. Cuando todos hayan encontrado los pasajes, pide a un niño que lea una porción bíblica. Después, pídele que responda la pregunta: ¿Qué significa este pasaje de la Escritura para mi vida?</w:t>
      </w:r>
    </w:p>
    <w:p w14:paraId="52E0141A" w14:textId="77777777" w:rsidR="008B4242" w:rsidRDefault="008B4242">
      <w:pPr>
        <w:tabs>
          <w:tab w:val="left" w:pos="720"/>
        </w:tabs>
        <w:ind w:left="720" w:hanging="360"/>
        <w:jc w:val="both"/>
      </w:pPr>
      <w:r>
        <w:rPr>
          <w:lang w:val="es-ES"/>
        </w:rPr>
        <w:t>•</w:t>
      </w:r>
      <w:r>
        <w:rPr>
          <w:lang w:val="es-ES"/>
        </w:rPr>
        <w:tab/>
      </w:r>
      <w:r>
        <w:rPr>
          <w:i/>
          <w:lang w:val="es-ES"/>
        </w:rPr>
        <w:t xml:space="preserve">Puedes armar parejas, para que los niños mayores ayuden a otros a buscar los pasajes, o ayúdalos tú a buscar las Escrituras de la historia bíblica: </w:t>
      </w:r>
      <w:hyperlink r:id="rId39" w:history="1">
        <w:r>
          <w:rPr>
            <w:i/>
            <w:color w:val="0000FF"/>
            <w:u w:val="single"/>
            <w:lang w:val="es-ES"/>
          </w:rPr>
          <w:t>2 Reyes 6:14–23</w:t>
        </w:r>
      </w:hyperlink>
      <w:r>
        <w:rPr>
          <w:i/>
          <w:lang w:val="es-ES"/>
        </w:rPr>
        <w:t>. Con la práctica, los niños cada vez encontrarán los pasajes con más facilidad.</w:t>
      </w:r>
    </w:p>
    <w:p w14:paraId="79700E38" w14:textId="77777777" w:rsidR="008B4242" w:rsidRDefault="008B4242">
      <w:pPr>
        <w:tabs>
          <w:tab w:val="left" w:pos="720"/>
        </w:tabs>
        <w:ind w:left="720" w:hanging="360"/>
        <w:jc w:val="both"/>
      </w:pPr>
      <w:r>
        <w:rPr>
          <w:lang w:val="es-ES"/>
        </w:rPr>
        <w:t>•</w:t>
      </w:r>
      <w:r>
        <w:rPr>
          <w:lang w:val="es-ES"/>
        </w:rPr>
        <w:tab/>
      </w:r>
      <w:r>
        <w:rPr>
          <w:i/>
          <w:lang w:val="es-ES"/>
        </w:rPr>
        <w:t>Opcional: A modo de juego, hazlos competir para ver quién encuentra primero el pasaje de la Escritura.</w:t>
      </w:r>
    </w:p>
    <w:p w14:paraId="5ADE864F" w14:textId="77777777" w:rsidR="008B4242" w:rsidRDefault="008B4242">
      <w:pPr>
        <w:spacing w:before="180"/>
        <w:jc w:val="both"/>
      </w:pPr>
      <w:r>
        <w:rPr>
          <w:b/>
          <w:lang w:val="es-ES"/>
        </w:rPr>
        <w:t>Consejo para la lectura de la Biblia</w:t>
      </w:r>
    </w:p>
    <w:p w14:paraId="25D36A3B" w14:textId="77777777" w:rsidR="008B4242" w:rsidRDefault="008B4242">
      <w:pPr>
        <w:spacing w:before="180"/>
        <w:jc w:val="both"/>
      </w:pPr>
      <w:r>
        <w:rPr>
          <w:lang w:val="es-ES"/>
        </w:rPr>
        <w:t>La oración y la lectura de la Biblia van juntas. Por eso es una gran idea combinar la lectura de la Palabra de Dios y la oración. A veces el Señor usa su Palabra para responder tus oraciones y decirte algo nuevo. Aunque Él dio las palabras de la Biblia a los autores hace miles de años, ellas todavía están vivas y activas hoy. Eso significa que Dios puede hablarte y responderte a través de sus palabras en este mismo momento. Por eso, cuando ores y leas la Biblia, pide a Dios que te muestre sus respuestas.</w:t>
      </w:r>
    </w:p>
    <w:p w14:paraId="3A9F11A1" w14:textId="77777777" w:rsidR="008B4242" w:rsidRDefault="008B4242">
      <w:pPr>
        <w:spacing w:before="180"/>
        <w:jc w:val="both"/>
      </w:pPr>
      <w:r>
        <w:rPr>
          <w:b/>
          <w:lang w:val="es-ES"/>
        </w:rPr>
        <w:t>Desafío</w:t>
      </w:r>
    </w:p>
    <w:p w14:paraId="0374302C" w14:textId="77777777" w:rsidR="008B4242" w:rsidRDefault="008B4242">
      <w:pPr>
        <w:spacing w:before="180"/>
        <w:jc w:val="both"/>
      </w:pPr>
      <w:r>
        <w:rPr>
          <w:lang w:val="es-ES"/>
        </w:rPr>
        <w:t>El desafío de hoy será un acto de equilibrio con la oración. ¡Buenas noticias! No tendrás que pararte en un pie para hacer equilibrio con tu vida de oración. Funciona así. Cuando oramos, es fácil pedir al Señor solo por lo que necesitamos y olvidarnos de agradecerle todo lo que Él ya ha hecho. Pero cuando tienes una vida de oración equilibrada, puedes agradecer y alabar a Dios tanto como le pides por cosas, ¡y aún más! Esta semana, cuando ores, alterna. Primero, agradece al Señor por ser tan maravilloso y por todo lo que hizo y hace por ti. Luego habla con Él y cuéntale una necesidad que tengas. Cuando ores, equilibra tus necesidades con tu agradecimiento a Dios.</w:t>
      </w:r>
    </w:p>
    <w:p w14:paraId="1B68C3EE" w14:textId="77777777" w:rsidR="008B4242" w:rsidRDefault="008B4242">
      <w:pPr>
        <w:spacing w:before="180"/>
        <w:jc w:val="both"/>
      </w:pPr>
      <w:r>
        <w:rPr>
          <w:b/>
          <w:lang w:val="es-ES"/>
        </w:rPr>
        <w:t>Verdad de fe</w:t>
      </w:r>
    </w:p>
    <w:p w14:paraId="1D3140ED" w14:textId="77777777" w:rsidR="008B4242" w:rsidRDefault="008B4242">
      <w:pPr>
        <w:spacing w:before="180"/>
        <w:jc w:val="both"/>
      </w:pPr>
      <w:r>
        <w:rPr>
          <w:lang w:val="es-ES"/>
        </w:rPr>
        <w:t xml:space="preserve">Mientras oras, recuerda nuestra Verdad de fe de hoy: </w:t>
      </w:r>
      <w:r>
        <w:rPr>
          <w:b/>
          <w:lang w:val="es-ES"/>
        </w:rPr>
        <w:t>Creo que Dios puede responder la oración.</w:t>
      </w:r>
      <w:r>
        <w:rPr>
          <w:lang w:val="es-ES"/>
        </w:rPr>
        <w:t xml:space="preserve"> Diré la Verdad de fe lo más rápido que pueda. ¿Listos? </w:t>
      </w:r>
      <w:r>
        <w:rPr>
          <w:i/>
          <w:lang w:val="es-ES"/>
        </w:rPr>
        <w:t>(Respuesta del grupo)</w:t>
      </w:r>
    </w:p>
    <w:p w14:paraId="0594982C" w14:textId="77777777" w:rsidR="008B4242" w:rsidRDefault="008B4242">
      <w:pPr>
        <w:tabs>
          <w:tab w:val="left" w:pos="720"/>
        </w:tabs>
        <w:ind w:left="720" w:hanging="360"/>
        <w:jc w:val="both"/>
      </w:pPr>
      <w:r>
        <w:rPr>
          <w:lang w:val="es-ES"/>
        </w:rPr>
        <w:t>•</w:t>
      </w:r>
      <w:r>
        <w:rPr>
          <w:lang w:val="es-ES"/>
        </w:rPr>
        <w:tab/>
      </w:r>
      <w:r>
        <w:rPr>
          <w:i/>
          <w:lang w:val="es-ES"/>
        </w:rPr>
        <w:t>Di la Verdad de fe muy rápido.</w:t>
      </w:r>
    </w:p>
    <w:p w14:paraId="309E7BD2" w14:textId="77777777" w:rsidR="008B4242" w:rsidRDefault="008B4242">
      <w:pPr>
        <w:spacing w:before="180"/>
        <w:jc w:val="both"/>
      </w:pPr>
      <w:r>
        <w:rPr>
          <w:lang w:val="es-ES"/>
        </w:rPr>
        <w:t xml:space="preserve">¿Quién cree que la puede decir aun más rápido? </w:t>
      </w:r>
      <w:r>
        <w:rPr>
          <w:i/>
          <w:lang w:val="es-ES"/>
        </w:rPr>
        <w:t>(Escucha las respuestas)</w:t>
      </w:r>
      <w:r>
        <w:rPr>
          <w:lang w:val="es-ES"/>
        </w:rPr>
        <w:t>.</w:t>
      </w:r>
    </w:p>
    <w:p w14:paraId="4B00E4BB" w14:textId="77777777" w:rsidR="008B4242" w:rsidRDefault="008B4242">
      <w:pPr>
        <w:tabs>
          <w:tab w:val="left" w:pos="720"/>
        </w:tabs>
        <w:ind w:left="720" w:hanging="360"/>
        <w:jc w:val="both"/>
      </w:pPr>
      <w:r>
        <w:rPr>
          <w:lang w:val="es-ES"/>
        </w:rPr>
        <w:t>•</w:t>
      </w:r>
      <w:r>
        <w:rPr>
          <w:lang w:val="es-ES"/>
        </w:rPr>
        <w:tab/>
      </w:r>
      <w:r>
        <w:rPr>
          <w:i/>
          <w:lang w:val="es-ES"/>
        </w:rPr>
        <w:t>Elige niños y pídeles que se paren para decir la Verdad de fe lo más rápido posible.</w:t>
      </w:r>
    </w:p>
    <w:p w14:paraId="7C53B1AC" w14:textId="77777777" w:rsidR="008B4242" w:rsidRDefault="008B4242">
      <w:pPr>
        <w:tabs>
          <w:tab w:val="left" w:pos="720"/>
        </w:tabs>
        <w:ind w:left="720" w:hanging="360"/>
        <w:jc w:val="both"/>
      </w:pPr>
      <w:r>
        <w:rPr>
          <w:lang w:val="es-ES"/>
        </w:rPr>
        <w:t>•</w:t>
      </w:r>
      <w:r>
        <w:rPr>
          <w:lang w:val="es-ES"/>
        </w:rPr>
        <w:tab/>
      </w:r>
      <w:r>
        <w:rPr>
          <w:i/>
          <w:lang w:val="es-ES"/>
        </w:rPr>
        <w:t>Que los niños aplaudan a su compañero.</w:t>
      </w:r>
    </w:p>
    <w:p w14:paraId="31D40839" w14:textId="77777777" w:rsidR="008B4242" w:rsidRDefault="008B4242">
      <w:pPr>
        <w:spacing w:before="180"/>
        <w:jc w:val="both"/>
      </w:pPr>
      <w:r>
        <w:rPr>
          <w:lang w:val="es-ES"/>
        </w:rPr>
        <w:t>¡</w:t>
      </w:r>
      <w:proofErr w:type="gramStart"/>
      <w:r>
        <w:rPr>
          <w:lang w:val="es-ES"/>
        </w:rPr>
        <w:t>La</w:t>
      </w:r>
      <w:proofErr w:type="gramEnd"/>
      <w:r>
        <w:rPr>
          <w:lang w:val="es-ES"/>
        </w:rPr>
        <w:t xml:space="preserve"> dijeron más rápido que yo! Recuerden que Dios a veces responde a nuestras oraciones rápido, y otras veces no tan rápido. Nuestra tarea es creer que Él responde. Repitan conmigo la Verdad de fe. </w:t>
      </w:r>
      <w:r>
        <w:rPr>
          <w:b/>
          <w:lang w:val="es-ES"/>
        </w:rPr>
        <w:t>Creo que Dios puede responder la oración.</w:t>
      </w:r>
    </w:p>
    <w:p w14:paraId="2E4C4C8C" w14:textId="77777777" w:rsidR="008B4242" w:rsidRDefault="008B4242">
      <w:pPr>
        <w:pBdr>
          <w:bottom w:val="single" w:sz="8" w:space="0" w:color="auto"/>
        </w:pBdr>
        <w:spacing w:before="540"/>
      </w:pPr>
    </w:p>
    <w:p w14:paraId="40216888" w14:textId="77777777" w:rsidR="008B4242" w:rsidRDefault="008B4242">
      <w:pPr>
        <w:spacing w:before="180"/>
      </w:pPr>
      <w:r>
        <w:rPr>
          <w:b/>
          <w:sz w:val="36"/>
          <w:lang w:val="es-ES"/>
        </w:rPr>
        <w:t>Reflexión en grupo</w:t>
      </w:r>
    </w:p>
    <w:p w14:paraId="5CB402CB" w14:textId="77777777" w:rsidR="008B4242" w:rsidRDefault="008B4242">
      <w:pPr>
        <w:jc w:val="both"/>
      </w:pPr>
      <w:r>
        <w:rPr>
          <w:i/>
          <w:sz w:val="22"/>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00DC1A57" w14:textId="77777777" w:rsidR="008B4242" w:rsidRDefault="008B4242">
      <w:pPr>
        <w:spacing w:before="180"/>
        <w:jc w:val="both"/>
      </w:pPr>
      <w:r>
        <w:rPr>
          <w:b/>
          <w:lang w:val="es-ES"/>
        </w:rPr>
        <w:t>Preguntas</w:t>
      </w:r>
    </w:p>
    <w:p w14:paraId="16EB20FF" w14:textId="77777777" w:rsidR="008B4242" w:rsidRDefault="008B4242">
      <w:pPr>
        <w:tabs>
          <w:tab w:val="left" w:pos="720"/>
        </w:tabs>
        <w:spacing w:before="180"/>
        <w:ind w:left="720" w:hanging="360"/>
        <w:jc w:val="both"/>
      </w:pPr>
      <w:r>
        <w:rPr>
          <w:lang w:val="es-ES"/>
        </w:rPr>
        <w:t>•</w:t>
      </w:r>
      <w:r>
        <w:rPr>
          <w:lang w:val="es-ES"/>
        </w:rPr>
        <w:tab/>
      </w:r>
      <w:r>
        <w:rPr>
          <w:i/>
          <w:lang w:val="es-ES"/>
        </w:rPr>
        <w:t>Si las actividades en los grupos pequeños no se hacen inmediatamente después del tiempo con el grupo grande, tal vez sería bueno leer nuevamente los pasajes de la historia bíblica antes de estas preguntas.</w:t>
      </w:r>
    </w:p>
    <w:p w14:paraId="555DA29D" w14:textId="77777777" w:rsidR="008B4242" w:rsidRDefault="008B4242">
      <w:pPr>
        <w:spacing w:before="180"/>
        <w:jc w:val="both"/>
      </w:pPr>
      <w:r>
        <w:rPr>
          <w:lang w:val="es-ES"/>
        </w:rPr>
        <w:t>¿Por qué tenía miedo el siervo de Eliseo?</w:t>
      </w:r>
    </w:p>
    <w:p w14:paraId="04344D6C" w14:textId="77777777" w:rsidR="008B4242" w:rsidRDefault="008B4242">
      <w:pPr>
        <w:spacing w:before="180"/>
        <w:jc w:val="both"/>
      </w:pPr>
      <w:r>
        <w:rPr>
          <w:lang w:val="es-ES"/>
        </w:rPr>
        <w:t xml:space="preserve">En la historia bíblica de </w:t>
      </w:r>
      <w:hyperlink r:id="rId40" w:history="1">
        <w:r>
          <w:rPr>
            <w:color w:val="0000FF"/>
            <w:u w:val="single"/>
            <w:lang w:val="es-ES"/>
          </w:rPr>
          <w:t>2 Reyes 6:14–23</w:t>
        </w:r>
      </w:hyperlink>
      <w:r>
        <w:rPr>
          <w:lang w:val="es-ES"/>
        </w:rPr>
        <w:t>, cuando oró Eliseo ¿qué cosas le pidió a Dios que hiciera?</w:t>
      </w:r>
    </w:p>
    <w:p w14:paraId="658AE513" w14:textId="77777777" w:rsidR="008B4242" w:rsidRDefault="008B4242">
      <w:pPr>
        <w:spacing w:before="180"/>
        <w:jc w:val="both"/>
      </w:pPr>
      <w:r>
        <w:rPr>
          <w:lang w:val="es-ES"/>
        </w:rPr>
        <w:t>* ¿Dice la gente que haces demasiadas preguntas? Si es así, ¿qué tipo de preguntas haces?</w:t>
      </w:r>
    </w:p>
    <w:p w14:paraId="1C82F6A0" w14:textId="77777777" w:rsidR="008B4242" w:rsidRDefault="008B4242">
      <w:pPr>
        <w:spacing w:before="180"/>
        <w:jc w:val="both"/>
      </w:pPr>
      <w:r>
        <w:rPr>
          <w:lang w:val="es-ES"/>
        </w:rPr>
        <w:t>* ¿Le haces preguntas a Dios cuando oras? ¿Por qué?</w:t>
      </w:r>
    </w:p>
    <w:p w14:paraId="673C211A" w14:textId="77777777" w:rsidR="008B4242" w:rsidRDefault="008B4242">
      <w:pPr>
        <w:spacing w:before="180"/>
        <w:jc w:val="both"/>
      </w:pPr>
      <w:r>
        <w:rPr>
          <w:lang w:val="es-ES"/>
        </w:rPr>
        <w:t>* ¿Alguna vez sentiste que Dios no escuchaba tus oraciones? ¿Por qué?</w:t>
      </w:r>
    </w:p>
    <w:p w14:paraId="08CEDF81" w14:textId="77777777" w:rsidR="008B4242" w:rsidRDefault="008B4242">
      <w:pPr>
        <w:spacing w:before="180"/>
        <w:jc w:val="both"/>
      </w:pPr>
      <w:r>
        <w:rPr>
          <w:lang w:val="es-ES"/>
        </w:rPr>
        <w:t>Cuando oras, ¿haces pausas para escuchar la respuesta de Dios?</w:t>
      </w:r>
    </w:p>
    <w:p w14:paraId="0361116A" w14:textId="77777777" w:rsidR="008B4242" w:rsidRDefault="008B4242">
      <w:pPr>
        <w:spacing w:before="180"/>
        <w:jc w:val="both"/>
      </w:pPr>
      <w:r>
        <w:rPr>
          <w:lang w:val="es-ES"/>
        </w:rPr>
        <w:t>* ¿Alguna vez Dios respondió tus oraciones de manera especial? Si fue así, cuéntanos cómo fue.</w:t>
      </w:r>
    </w:p>
    <w:p w14:paraId="3DE5AFCD" w14:textId="01A06348" w:rsidR="008B4242" w:rsidRDefault="008B4242">
      <w:pPr>
        <w:spacing w:before="180"/>
        <w:jc w:val="both"/>
      </w:pPr>
      <w:r>
        <w:rPr>
          <w:lang w:val="es-ES"/>
        </w:rPr>
        <w:t>* ¿Por qué cosas acostumbras orar a Dios?</w:t>
      </w:r>
    </w:p>
    <w:p w14:paraId="2F963054" w14:textId="77777777" w:rsidR="008B4242" w:rsidRDefault="008B4242">
      <w:pPr>
        <w:spacing w:before="360"/>
      </w:pPr>
      <w:r>
        <w:rPr>
          <w:b/>
          <w:sz w:val="28"/>
          <w:lang w:val="es-ES"/>
        </w:rPr>
        <w:t>Peticiones de oración</w:t>
      </w:r>
    </w:p>
    <w:p w14:paraId="2FC8CCBA" w14:textId="77777777" w:rsidR="008B4242" w:rsidRDefault="008B4242">
      <w:pPr>
        <w:jc w:val="both"/>
      </w:pPr>
      <w:r>
        <w:rPr>
          <w:i/>
          <w:lang w:val="es-ES"/>
        </w:rPr>
        <w:t>Para terminar este espacio, pregúntales si tienen alguna necesidad por la que quisieran oración o si quieren agradecer y alabar a Dios por algo. Toma nota de las peticiones de oración de tu grupo pequeño y menciónalas la próxima vez que se reúnan.</w:t>
      </w:r>
    </w:p>
    <w:p w14:paraId="4562B69D" w14:textId="77777777" w:rsidR="008B4242" w:rsidRDefault="008B4242">
      <w:pPr>
        <w:spacing w:before="180"/>
        <w:jc w:val="both"/>
      </w:pPr>
      <w:r>
        <w:rPr>
          <w:b/>
          <w:lang w:val="es-ES"/>
        </w:rPr>
        <w:t>Oración</w:t>
      </w:r>
    </w:p>
    <w:p w14:paraId="1C17D0B1" w14:textId="1D6848E4" w:rsidR="00EB5C33" w:rsidRDefault="008B4242">
      <w:pPr>
        <w:jc w:val="both"/>
        <w:rPr>
          <w:i/>
          <w:lang w:val="es-ES"/>
        </w:rPr>
      </w:pPr>
      <w:r>
        <w:rPr>
          <w:i/>
          <w:lang w:val="es-ES"/>
        </w:rPr>
        <w:t>Oren unos por otros y por las peticiones de oración de sus compañeros.</w:t>
      </w:r>
    </w:p>
    <w:p w14:paraId="0347A042" w14:textId="77777777" w:rsidR="008B4242" w:rsidRDefault="008B4242">
      <w:pPr>
        <w:pBdr>
          <w:bottom w:val="single" w:sz="8" w:space="0" w:color="auto"/>
        </w:pBdr>
        <w:spacing w:before="540"/>
      </w:pPr>
    </w:p>
    <w:p w14:paraId="6DDBAB76" w14:textId="77777777" w:rsidR="008B4242" w:rsidRDefault="008B4242">
      <w:pPr>
        <w:spacing w:before="180"/>
      </w:pPr>
      <w:r>
        <w:rPr>
          <w:b/>
          <w:sz w:val="36"/>
          <w:lang w:val="es-ES"/>
        </w:rPr>
        <w:t>Repaso del Versículo de fe</w:t>
      </w:r>
    </w:p>
    <w:p w14:paraId="1F4DC382" w14:textId="77777777" w:rsidR="008B4242" w:rsidRDefault="008B4242">
      <w:pPr>
        <w:spacing w:before="180"/>
        <w:jc w:val="both"/>
      </w:pPr>
      <w:r>
        <w:rPr>
          <w:lang w:val="es-ES"/>
        </w:rPr>
        <w:t xml:space="preserve">El Versículo de fe para hoy es </w:t>
      </w:r>
      <w:hyperlink r:id="rId41" w:history="1">
        <w:r>
          <w:rPr>
            <w:color w:val="0000FF"/>
            <w:u w:val="single"/>
            <w:lang w:val="es-ES"/>
          </w:rPr>
          <w:t>Juan 14:12</w:t>
        </w:r>
      </w:hyperlink>
      <w:r>
        <w:rPr>
          <w:lang w:val="es-ES"/>
        </w:rPr>
        <w:t>. Espero que piensen en este poderoso versículo y lo usen en la vida. Digámoslo una vez más antes del siguiente juego.</w:t>
      </w:r>
    </w:p>
    <w:p w14:paraId="05522387" w14:textId="77777777" w:rsidR="008B4242" w:rsidRDefault="008B4242">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3B29A897" w14:textId="77777777" w:rsidR="008B4242" w:rsidRDefault="00026EB8">
      <w:pPr>
        <w:spacing w:before="360"/>
        <w:jc w:val="both"/>
      </w:pPr>
      <w:hyperlink r:id="rId42" w:history="1">
        <w:hyperlink r:id="rId43" w:history="1">
          <w:hyperlink r:id="rId44" w:history="1">
            <w:hyperlink r:id="rId45" w:history="1">
              <w:hyperlink r:id="rId46" w:history="1">
                <w:hyperlink r:id="rId47" w:history="1">
                  <w:r>
                    <w:rPr>
                      <w:noProof/>
                      <w:color w:val="0000FF"/>
                      <w:u w:val="single"/>
                      <w:lang w:val="es-ES"/>
                    </w:rPr>
                    <w:pict w14:anchorId="4CBC686A">
                      <v:shape id="_x0000_i1026" type="#_x0000_t75" alt="" style="width:184.4pt;height:103.6pt;mso-width-percent:0;mso-height-percent:0;mso-width-percent:0;mso-height-percent:0">
                        <v:imagedata r:id="rId33" o:title=""/>
                      </v:shape>
                    </w:pict>
                  </w:r>
                </w:hyperlink>
              </w:hyperlink>
            </w:hyperlink>
          </w:hyperlink>
        </w:hyperlink>
      </w:hyperlink>
    </w:p>
    <w:p w14:paraId="48358BB0" w14:textId="77777777" w:rsidR="008B4242" w:rsidRDefault="00026EB8">
      <w:pPr>
        <w:spacing w:before="180"/>
        <w:jc w:val="both"/>
      </w:pPr>
      <w:hyperlink r:id="rId48" w:history="1">
        <w:r w:rsidR="008B4242">
          <w:rPr>
            <w:color w:val="0000FF"/>
            <w:u w:val="single"/>
            <w:lang w:val="es-ES"/>
          </w:rPr>
          <w:t>Juan 14:12</w:t>
        </w:r>
      </w:hyperlink>
      <w:r w:rsidR="008B4242">
        <w:rPr>
          <w:lang w:val="es-ES"/>
        </w:rPr>
        <w:t xml:space="preserve"> (NTV)</w:t>
      </w:r>
    </w:p>
    <w:p w14:paraId="493CA8D1" w14:textId="77777777" w:rsidR="008B4242" w:rsidRDefault="008B4242">
      <w:pPr>
        <w:jc w:val="both"/>
      </w:pPr>
      <w:r>
        <w:rPr>
          <w:lang w:val="es-ES"/>
        </w:rPr>
        <w:t>«Les digo la verdad, todo el que crea en mí hará las mismas obras que yo he hecho».</w:t>
      </w:r>
    </w:p>
    <w:p w14:paraId="37253783" w14:textId="77777777" w:rsidR="008B4242" w:rsidRDefault="008B4242">
      <w:pPr>
        <w:spacing w:before="360"/>
      </w:pPr>
      <w:r>
        <w:rPr>
          <w:b/>
          <w:sz w:val="28"/>
          <w:lang w:val="es-ES"/>
        </w:rPr>
        <w:t>Diversión con el Versículo de fe</w:t>
      </w:r>
    </w:p>
    <w:p w14:paraId="29CF7169" w14:textId="77777777" w:rsidR="008B4242" w:rsidRDefault="008B4242">
      <w:pPr>
        <w:jc w:val="both"/>
      </w:pPr>
      <w:r>
        <w:rPr>
          <w:b/>
          <w:lang w:val="es-ES"/>
        </w:rPr>
        <w:t>Acto de equilibrio</w:t>
      </w:r>
    </w:p>
    <w:p w14:paraId="163E944D" w14:textId="77777777" w:rsidR="008B4242" w:rsidRDefault="008B4242">
      <w:pPr>
        <w:spacing w:before="180"/>
        <w:jc w:val="both"/>
      </w:pPr>
      <w:r>
        <w:rPr>
          <w:lang w:val="es-ES"/>
        </w:rPr>
        <w:t xml:space="preserve">¡Qué bien dijeron el Versículo de fe! Pero ¿cómo están con el equilibrio? </w:t>
      </w:r>
      <w:r>
        <w:rPr>
          <w:i/>
          <w:lang w:val="es-ES"/>
        </w:rPr>
        <w:t>(Respuesta del grupo)</w:t>
      </w:r>
      <w:r>
        <w:rPr>
          <w:lang w:val="es-ES"/>
        </w:rPr>
        <w:t xml:space="preserve"> Confirmémoslo. Párense en un pie sin caerse.</w:t>
      </w:r>
    </w:p>
    <w:p w14:paraId="79CC0890" w14:textId="77777777" w:rsidR="008B4242" w:rsidRDefault="008B4242">
      <w:pPr>
        <w:tabs>
          <w:tab w:val="left" w:pos="720"/>
        </w:tabs>
        <w:ind w:left="720" w:hanging="360"/>
        <w:jc w:val="both"/>
      </w:pPr>
      <w:r>
        <w:rPr>
          <w:lang w:val="es-ES"/>
        </w:rPr>
        <w:t>•</w:t>
      </w:r>
      <w:r>
        <w:rPr>
          <w:lang w:val="es-ES"/>
        </w:rPr>
        <w:tab/>
      </w:r>
      <w:r>
        <w:rPr>
          <w:i/>
          <w:lang w:val="es-ES"/>
        </w:rPr>
        <w:t>Jueguen todos para ver cuánto tiempo pueden guardar el equilibrio.</w:t>
      </w:r>
    </w:p>
    <w:p w14:paraId="23717E2A" w14:textId="77777777" w:rsidR="008B4242" w:rsidRDefault="008B4242">
      <w:pPr>
        <w:spacing w:before="180"/>
        <w:jc w:val="both"/>
      </w:pPr>
      <w:r>
        <w:rPr>
          <w:lang w:val="es-ES"/>
        </w:rPr>
        <w:t xml:space="preserve">Necesitarán una enorme memoria y hacer un gran acto de equilibrio para ganar en el juego de hoy con el Versículo de fe. ¿Se animan a probar? </w:t>
      </w:r>
      <w:r>
        <w:rPr>
          <w:i/>
          <w:lang w:val="es-ES"/>
        </w:rPr>
        <w:t>(Respuesta del grupo)</w:t>
      </w:r>
    </w:p>
    <w:p w14:paraId="5401E2DB" w14:textId="77777777" w:rsidR="008B4242" w:rsidRDefault="008B4242">
      <w:pPr>
        <w:spacing w:before="180"/>
        <w:jc w:val="both"/>
      </w:pPr>
      <w:r>
        <w:rPr>
          <w:lang w:val="es-ES"/>
        </w:rPr>
        <w:t>Para cada ronda, tendrán la oportunidad de hacer algún tipo de equilibrio mientras dicen el Versículo de fe. Deben decir todo el Versículo de fe sin caerse; si se caen quedan fuera.</w:t>
      </w:r>
    </w:p>
    <w:p w14:paraId="6768BDFA" w14:textId="77777777" w:rsidR="008B4242" w:rsidRDefault="008B4242">
      <w:pPr>
        <w:tabs>
          <w:tab w:val="left" w:pos="720"/>
        </w:tabs>
        <w:ind w:left="720" w:hanging="360"/>
        <w:jc w:val="both"/>
      </w:pPr>
      <w:r>
        <w:rPr>
          <w:lang w:val="es-ES"/>
        </w:rPr>
        <w:t>•</w:t>
      </w:r>
      <w:r>
        <w:rPr>
          <w:lang w:val="es-ES"/>
        </w:rPr>
        <w:tab/>
      </w:r>
      <w:r>
        <w:rPr>
          <w:i/>
          <w:lang w:val="es-ES"/>
        </w:rPr>
        <w:t>Las opciones para hacer equilibrio son: pararse en el pie izquierdo, pararse en el pie derecho, saltar con el pie izquierdo, saltar con el pie derecho, etc.</w:t>
      </w:r>
    </w:p>
    <w:p w14:paraId="384D1888" w14:textId="77777777" w:rsidR="008B4242" w:rsidRDefault="008B4242">
      <w:pPr>
        <w:tabs>
          <w:tab w:val="left" w:pos="720"/>
        </w:tabs>
        <w:ind w:left="720" w:hanging="360"/>
        <w:jc w:val="both"/>
      </w:pPr>
      <w:r>
        <w:rPr>
          <w:lang w:val="es-ES"/>
        </w:rPr>
        <w:t>•</w:t>
      </w:r>
      <w:r>
        <w:rPr>
          <w:lang w:val="es-ES"/>
        </w:rPr>
        <w:tab/>
      </w:r>
      <w:r>
        <w:rPr>
          <w:i/>
          <w:lang w:val="es-ES"/>
        </w:rPr>
        <w:t>Opcional: Hacer una parada de manos.</w:t>
      </w:r>
    </w:p>
    <w:p w14:paraId="00B2E4CA" w14:textId="7ECDBCE4" w:rsidR="008B4242" w:rsidRDefault="008B4242">
      <w:pPr>
        <w:spacing w:before="180"/>
        <w:jc w:val="both"/>
      </w:pPr>
      <w:r>
        <w:rPr>
          <w:lang w:val="es-ES"/>
        </w:rPr>
        <w:t xml:space="preserve">Decir de memoria la Escritura mientras hacen equilibrio o </w:t>
      </w:r>
      <w:r w:rsidR="0069450D">
        <w:rPr>
          <w:lang w:val="es-ES"/>
        </w:rPr>
        <w:t>una parada de manos</w:t>
      </w:r>
      <w:r>
        <w:rPr>
          <w:lang w:val="es-ES"/>
        </w:rPr>
        <w:t xml:space="preserve"> es realmente impresionante. ¡Felicitaciones a todos!</w:t>
      </w:r>
    </w:p>
    <w:p w14:paraId="69FFC284" w14:textId="77777777" w:rsidR="008B4242" w:rsidRDefault="008B4242">
      <w:pPr>
        <w:pBdr>
          <w:bottom w:val="single" w:sz="8" w:space="0" w:color="auto"/>
        </w:pBdr>
        <w:spacing w:before="540"/>
      </w:pPr>
    </w:p>
    <w:p w14:paraId="13D63772" w14:textId="77777777" w:rsidR="008B4242" w:rsidRDefault="008B4242">
      <w:pPr>
        <w:spacing w:before="180"/>
      </w:pPr>
      <w:r>
        <w:rPr>
          <w:b/>
          <w:sz w:val="36"/>
          <w:lang w:val="es-ES"/>
        </w:rPr>
        <w:t>Hoja de actividad</w:t>
      </w:r>
    </w:p>
    <w:p w14:paraId="1C19C82A" w14:textId="77777777" w:rsidR="008B4242" w:rsidRDefault="008B4242">
      <w:pPr>
        <w:spacing w:before="180"/>
        <w:jc w:val="both"/>
      </w:pPr>
      <w:r>
        <w:rPr>
          <w:b/>
          <w:lang w:val="es-ES"/>
        </w:rPr>
        <w:t>Hoja de oraciones</w:t>
      </w:r>
    </w:p>
    <w:tbl>
      <w:tblPr>
        <w:tblW w:w="0" w:type="auto"/>
        <w:tblLayout w:type="fixed"/>
        <w:tblCellMar>
          <w:left w:w="0" w:type="dxa"/>
          <w:right w:w="0" w:type="dxa"/>
        </w:tblCellMar>
        <w:tblLook w:val="0000" w:firstRow="0" w:lastRow="0" w:firstColumn="0" w:lastColumn="0" w:noHBand="0" w:noVBand="0"/>
      </w:tblPr>
      <w:tblGrid>
        <w:gridCol w:w="8640"/>
      </w:tblGrid>
      <w:tr w:rsidR="008B4242" w:rsidRPr="003766F5" w14:paraId="47FE1BE0" w14:textId="77777777">
        <w:tc>
          <w:tcPr>
            <w:tcW w:w="8640" w:type="dxa"/>
            <w:tcBorders>
              <w:top w:val="nil"/>
              <w:left w:val="nil"/>
              <w:bottom w:val="nil"/>
              <w:right w:val="nil"/>
            </w:tcBorders>
          </w:tcPr>
          <w:p w14:paraId="2775EA45" w14:textId="77777777" w:rsidR="003766F5" w:rsidRPr="003766F5" w:rsidRDefault="003766F5">
            <w:pPr>
              <w:rPr>
                <w:b/>
                <w:i/>
                <w:iCs/>
                <w:sz w:val="22"/>
                <w:shd w:val="solid" w:color="EDE8DD" w:fill="EDE8DD"/>
                <w:lang w:val="es-ES"/>
              </w:rPr>
            </w:pPr>
          </w:p>
          <w:p w14:paraId="2420AC21" w14:textId="1292DEB1" w:rsidR="008B4242" w:rsidRPr="003766F5" w:rsidRDefault="008B4242" w:rsidP="003766F5">
            <w:pPr>
              <w:rPr>
                <w:b/>
                <w:bCs/>
                <w:i/>
                <w:iCs/>
              </w:rPr>
            </w:pPr>
            <w:proofErr w:type="spellStart"/>
            <w:r w:rsidRPr="003766F5">
              <w:rPr>
                <w:b/>
                <w:bCs/>
                <w:i/>
                <w:iCs/>
              </w:rPr>
              <w:t>Necesitarás</w:t>
            </w:r>
            <w:proofErr w:type="spellEnd"/>
          </w:p>
          <w:p w14:paraId="147842A9" w14:textId="68F1B8C4" w:rsidR="008B4242" w:rsidRPr="003766F5" w:rsidRDefault="008B4242" w:rsidP="003766F5">
            <w:pPr>
              <w:pStyle w:val="ListParagraph"/>
              <w:numPr>
                <w:ilvl w:val="0"/>
                <w:numId w:val="7"/>
              </w:numPr>
              <w:rPr>
                <w:i/>
                <w:iCs/>
              </w:rPr>
            </w:pPr>
            <w:r w:rsidRPr="003766F5">
              <w:rPr>
                <w:b/>
                <w:bCs/>
                <w:i/>
                <w:iCs/>
              </w:rPr>
              <w:t xml:space="preserve">Hoja de </w:t>
            </w:r>
            <w:proofErr w:type="spellStart"/>
            <w:r w:rsidRPr="003766F5">
              <w:rPr>
                <w:b/>
                <w:bCs/>
                <w:i/>
                <w:iCs/>
              </w:rPr>
              <w:t>actividad</w:t>
            </w:r>
            <w:proofErr w:type="spellEnd"/>
            <w:r w:rsidRPr="003766F5">
              <w:rPr>
                <w:b/>
                <w:bCs/>
                <w:i/>
                <w:iCs/>
              </w:rPr>
              <w:t xml:space="preserve"> Grupo </w:t>
            </w:r>
            <w:proofErr w:type="spellStart"/>
            <w:r w:rsidRPr="003766F5">
              <w:rPr>
                <w:b/>
                <w:bCs/>
                <w:i/>
                <w:iCs/>
              </w:rPr>
              <w:t>pequeño</w:t>
            </w:r>
            <w:proofErr w:type="spellEnd"/>
            <w:r w:rsidRPr="003766F5">
              <w:rPr>
                <w:i/>
                <w:iCs/>
              </w:rPr>
              <w:t xml:space="preserve">, una hoja por </w:t>
            </w:r>
            <w:proofErr w:type="spellStart"/>
            <w:r w:rsidRPr="003766F5">
              <w:rPr>
                <w:i/>
                <w:iCs/>
              </w:rPr>
              <w:t>niño</w:t>
            </w:r>
            <w:proofErr w:type="spellEnd"/>
          </w:p>
          <w:p w14:paraId="64A20A9C" w14:textId="30FDA4C5" w:rsidR="008B4242" w:rsidRPr="003766F5" w:rsidRDefault="008B4242" w:rsidP="003766F5">
            <w:pPr>
              <w:pStyle w:val="ListParagraph"/>
              <w:numPr>
                <w:ilvl w:val="0"/>
                <w:numId w:val="7"/>
              </w:numPr>
              <w:rPr>
                <w:i/>
                <w:iCs/>
              </w:rPr>
            </w:pPr>
            <w:proofErr w:type="spellStart"/>
            <w:r w:rsidRPr="003766F5">
              <w:rPr>
                <w:i/>
                <w:iCs/>
              </w:rPr>
              <w:t>Lápices</w:t>
            </w:r>
            <w:proofErr w:type="spellEnd"/>
            <w:r w:rsidRPr="003766F5">
              <w:rPr>
                <w:i/>
                <w:iCs/>
              </w:rPr>
              <w:t xml:space="preserve">, uno por </w:t>
            </w:r>
            <w:proofErr w:type="spellStart"/>
            <w:r w:rsidRPr="003766F5">
              <w:rPr>
                <w:i/>
                <w:iCs/>
              </w:rPr>
              <w:t>niño</w:t>
            </w:r>
            <w:proofErr w:type="spellEnd"/>
          </w:p>
          <w:p w14:paraId="377DEBDF" w14:textId="77777777" w:rsidR="008B4242" w:rsidRPr="003766F5" w:rsidRDefault="008B4242" w:rsidP="003766F5">
            <w:pPr>
              <w:rPr>
                <w:b/>
                <w:bCs/>
                <w:i/>
                <w:iCs/>
              </w:rPr>
            </w:pPr>
            <w:proofErr w:type="spellStart"/>
            <w:r w:rsidRPr="003766F5">
              <w:rPr>
                <w:b/>
                <w:bCs/>
                <w:i/>
                <w:iCs/>
              </w:rPr>
              <w:t>Preparación</w:t>
            </w:r>
            <w:proofErr w:type="spellEnd"/>
          </w:p>
          <w:p w14:paraId="74CEA4BF" w14:textId="667F3FED" w:rsidR="008B4242" w:rsidRPr="003766F5" w:rsidRDefault="008B4242" w:rsidP="003766F5">
            <w:pPr>
              <w:pStyle w:val="ListParagraph"/>
              <w:numPr>
                <w:ilvl w:val="0"/>
                <w:numId w:val="7"/>
              </w:numPr>
              <w:rPr>
                <w:i/>
                <w:iCs/>
              </w:rPr>
            </w:pPr>
            <w:proofErr w:type="spellStart"/>
            <w:r w:rsidRPr="003766F5">
              <w:rPr>
                <w:i/>
                <w:iCs/>
              </w:rPr>
              <w:t>Imprimir</w:t>
            </w:r>
            <w:proofErr w:type="spellEnd"/>
            <w:r w:rsidRPr="003766F5">
              <w:rPr>
                <w:i/>
                <w:iCs/>
              </w:rPr>
              <w:t xml:space="preserve"> </w:t>
            </w:r>
            <w:proofErr w:type="spellStart"/>
            <w:r w:rsidRPr="003766F5">
              <w:rPr>
                <w:i/>
                <w:iCs/>
              </w:rPr>
              <w:t>copias</w:t>
            </w:r>
            <w:proofErr w:type="spellEnd"/>
            <w:r w:rsidRPr="003766F5">
              <w:rPr>
                <w:i/>
                <w:iCs/>
              </w:rPr>
              <w:t xml:space="preserve"> de la </w:t>
            </w:r>
            <w:r w:rsidRPr="003766F5">
              <w:rPr>
                <w:b/>
                <w:bCs/>
                <w:i/>
                <w:iCs/>
              </w:rPr>
              <w:t xml:space="preserve">Hoja de </w:t>
            </w:r>
            <w:proofErr w:type="spellStart"/>
            <w:r w:rsidRPr="003766F5">
              <w:rPr>
                <w:b/>
                <w:bCs/>
                <w:i/>
                <w:iCs/>
              </w:rPr>
              <w:t>actividad</w:t>
            </w:r>
            <w:proofErr w:type="spellEnd"/>
            <w:r w:rsidRPr="003766F5">
              <w:rPr>
                <w:b/>
                <w:bCs/>
                <w:i/>
                <w:iCs/>
              </w:rPr>
              <w:t xml:space="preserve"> Grupo </w:t>
            </w:r>
            <w:proofErr w:type="spellStart"/>
            <w:r w:rsidRPr="003766F5">
              <w:rPr>
                <w:b/>
                <w:bCs/>
                <w:i/>
                <w:iCs/>
              </w:rPr>
              <w:t>pequeño</w:t>
            </w:r>
            <w:proofErr w:type="spellEnd"/>
            <w:r w:rsidRPr="003766F5">
              <w:rPr>
                <w:i/>
                <w:iCs/>
              </w:rPr>
              <w:t xml:space="preserve">, una </w:t>
            </w:r>
            <w:proofErr w:type="spellStart"/>
            <w:r w:rsidRPr="003766F5">
              <w:rPr>
                <w:i/>
                <w:iCs/>
              </w:rPr>
              <w:t>copia</w:t>
            </w:r>
            <w:proofErr w:type="spellEnd"/>
            <w:r w:rsidRPr="003766F5">
              <w:rPr>
                <w:i/>
                <w:iCs/>
              </w:rPr>
              <w:t xml:space="preserve"> por </w:t>
            </w:r>
            <w:proofErr w:type="spellStart"/>
            <w:r w:rsidRPr="003766F5">
              <w:rPr>
                <w:i/>
                <w:iCs/>
              </w:rPr>
              <w:t>niño</w:t>
            </w:r>
            <w:proofErr w:type="spellEnd"/>
            <w:r w:rsidRPr="003766F5">
              <w:rPr>
                <w:i/>
                <w:iCs/>
              </w:rPr>
              <w:t>.</w:t>
            </w:r>
          </w:p>
          <w:p w14:paraId="36933251" w14:textId="77777777" w:rsidR="008B4242" w:rsidRPr="003766F5" w:rsidRDefault="008B4242">
            <w:pPr>
              <w:tabs>
                <w:tab w:val="left" w:pos="540"/>
                <w:tab w:val="left" w:pos="720"/>
              </w:tabs>
              <w:ind w:left="720" w:hanging="720"/>
              <w:jc w:val="both"/>
              <w:rPr>
                <w:i/>
                <w:iCs/>
              </w:rPr>
            </w:pPr>
          </w:p>
        </w:tc>
      </w:tr>
    </w:tbl>
    <w:p w14:paraId="7A804107" w14:textId="77777777" w:rsidR="008B4242" w:rsidRDefault="008B4242">
      <w:pPr>
        <w:spacing w:before="180"/>
        <w:jc w:val="both"/>
      </w:pPr>
      <w:r>
        <w:rPr>
          <w:lang w:val="es-ES"/>
        </w:rPr>
        <w:lastRenderedPageBreak/>
        <w:t xml:space="preserve">Si creemos que Dios puede responder a nuestras oraciones y que sí las responderá, debemos escuchar y estar atentos a sus respuestas cada día. En la </w:t>
      </w:r>
      <w:r>
        <w:rPr>
          <w:b/>
          <w:i/>
          <w:lang w:val="es-ES"/>
        </w:rPr>
        <w:t>Hoja de actividad</w:t>
      </w:r>
      <w:r>
        <w:rPr>
          <w:lang w:val="es-ES"/>
        </w:rPr>
        <w:t xml:space="preserve"> de hoy, escriban dos cosas que quieren pedirle a Dios.</w:t>
      </w:r>
    </w:p>
    <w:p w14:paraId="254BB5E3" w14:textId="77777777" w:rsidR="008B4242" w:rsidRDefault="008B4242">
      <w:pPr>
        <w:tabs>
          <w:tab w:val="left" w:pos="720"/>
        </w:tabs>
        <w:ind w:left="720" w:hanging="360"/>
        <w:jc w:val="both"/>
      </w:pPr>
      <w:r>
        <w:rPr>
          <w:lang w:val="es-ES"/>
        </w:rPr>
        <w:t>•</w:t>
      </w:r>
      <w:r>
        <w:rPr>
          <w:lang w:val="es-ES"/>
        </w:rPr>
        <w:tab/>
      </w:r>
      <w:r>
        <w:rPr>
          <w:i/>
          <w:lang w:val="es-ES"/>
        </w:rPr>
        <w:t xml:space="preserve">Entrega a cada niño una copia de la </w:t>
      </w:r>
      <w:r>
        <w:rPr>
          <w:b/>
          <w:i/>
          <w:lang w:val="es-ES"/>
        </w:rPr>
        <w:t>Hoja de actividad</w:t>
      </w:r>
      <w:r>
        <w:rPr>
          <w:i/>
          <w:lang w:val="es-ES"/>
        </w:rPr>
        <w:t xml:space="preserve"> y un lápiz. Espera que escriban sus peticiones de oración. Ayuda a los niños que lo necesiten.</w:t>
      </w:r>
    </w:p>
    <w:p w14:paraId="648D812E" w14:textId="77777777" w:rsidR="008B4242" w:rsidRDefault="008B4242">
      <w:pPr>
        <w:spacing w:before="180"/>
        <w:jc w:val="both"/>
      </w:pPr>
      <w:r>
        <w:rPr>
          <w:lang w:val="es-ES"/>
        </w:rPr>
        <w:t>Tal vez no reciban una respuesta a sus peticiones de oración enseguida. Así que, pongan esta hoja en algún lugar a la vista, para que les recuerde que deben seguir orando. Cuando Dios responda a su oración, escriban lo que Él dijo en el recuadro de respuestas. Sigan orando y pidiendo hasta obtener una respuesta de Él. Será poderoso ver lo que el Señor hace por todos ustedes. Recuerden contarnos cuando Dios responda sus oraciones, para poder celebrar juntos.</w:t>
      </w:r>
    </w:p>
    <w:p w14:paraId="23A1B900" w14:textId="77777777" w:rsidR="008B4242" w:rsidRDefault="008B4242">
      <w:pPr>
        <w:pBdr>
          <w:bottom w:val="single" w:sz="8" w:space="0" w:color="auto"/>
        </w:pBdr>
        <w:spacing w:before="540"/>
      </w:pPr>
    </w:p>
    <w:p w14:paraId="0E42EF13" w14:textId="77777777" w:rsidR="008B4242" w:rsidRDefault="008B4242">
      <w:pPr>
        <w:spacing w:before="180"/>
      </w:pPr>
      <w:r>
        <w:rPr>
          <w:b/>
          <w:sz w:val="36"/>
          <w:lang w:val="es-ES"/>
        </w:rPr>
        <w:t>Despedida</w:t>
      </w:r>
    </w:p>
    <w:p w14:paraId="38DA569D" w14:textId="77777777" w:rsidR="008B4242" w:rsidRDefault="008B4242">
      <w:pPr>
        <w:spacing w:before="180"/>
        <w:jc w:val="both"/>
      </w:pPr>
      <w:r>
        <w:rPr>
          <w:lang w:val="es-ES"/>
        </w:rPr>
        <w:t>Agradezco que Dios nos escuche cuando oramos. Y agradezco aún más que Él tiene todas las respuestas. Terminemos con una oración.</w:t>
      </w:r>
    </w:p>
    <w:p w14:paraId="2B398D0B" w14:textId="77777777" w:rsidR="008B4242" w:rsidRDefault="008B4242">
      <w:pPr>
        <w:spacing w:before="360"/>
      </w:pPr>
      <w:r>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8B4242" w14:paraId="1419C5B8" w14:textId="77777777">
        <w:tc>
          <w:tcPr>
            <w:tcW w:w="8640" w:type="dxa"/>
            <w:tcBorders>
              <w:top w:val="nil"/>
              <w:left w:val="nil"/>
              <w:bottom w:val="nil"/>
              <w:right w:val="nil"/>
            </w:tcBorders>
          </w:tcPr>
          <w:p w14:paraId="340738C6" w14:textId="52119C2C" w:rsidR="008B4242" w:rsidRPr="00916DAA" w:rsidRDefault="008B4242" w:rsidP="00916DAA">
            <w:pPr>
              <w:rPr>
                <w:i/>
                <w:iCs/>
              </w:rPr>
            </w:pPr>
            <w:proofErr w:type="spellStart"/>
            <w:r w:rsidRPr="00916DAA">
              <w:rPr>
                <w:i/>
                <w:iCs/>
              </w:rPr>
              <w:t>Querido</w:t>
            </w:r>
            <w:proofErr w:type="spellEnd"/>
            <w:r w:rsidRPr="00916DAA">
              <w:rPr>
                <w:i/>
                <w:iCs/>
              </w:rPr>
              <w:t xml:space="preserve"> Dios, gracias por </w:t>
            </w:r>
            <w:proofErr w:type="spellStart"/>
            <w:r w:rsidRPr="00916DAA">
              <w:rPr>
                <w:i/>
                <w:iCs/>
              </w:rPr>
              <w:t>escucharnos</w:t>
            </w:r>
            <w:proofErr w:type="spellEnd"/>
            <w:r w:rsidRPr="00916DAA">
              <w:rPr>
                <w:i/>
                <w:iCs/>
              </w:rPr>
              <w:t xml:space="preserve"> </w:t>
            </w:r>
            <w:proofErr w:type="spellStart"/>
            <w:r w:rsidRPr="00916DAA">
              <w:rPr>
                <w:i/>
                <w:iCs/>
              </w:rPr>
              <w:t>cuando</w:t>
            </w:r>
            <w:proofErr w:type="spellEnd"/>
            <w:r w:rsidRPr="00916DAA">
              <w:rPr>
                <w:i/>
                <w:iCs/>
              </w:rPr>
              <w:t xml:space="preserve"> </w:t>
            </w:r>
            <w:proofErr w:type="spellStart"/>
            <w:r w:rsidRPr="00916DAA">
              <w:rPr>
                <w:i/>
                <w:iCs/>
              </w:rPr>
              <w:t>oramos</w:t>
            </w:r>
            <w:proofErr w:type="spellEnd"/>
            <w:r w:rsidRPr="00916DAA">
              <w:rPr>
                <w:i/>
                <w:iCs/>
              </w:rPr>
              <w:t xml:space="preserve">. </w:t>
            </w:r>
            <w:proofErr w:type="spellStart"/>
            <w:r w:rsidRPr="00916DAA">
              <w:rPr>
                <w:i/>
                <w:iCs/>
              </w:rPr>
              <w:t>Ayúdanos</w:t>
            </w:r>
            <w:proofErr w:type="spellEnd"/>
            <w:r w:rsidRPr="00916DAA">
              <w:rPr>
                <w:i/>
                <w:iCs/>
              </w:rPr>
              <w:t xml:space="preserve"> a </w:t>
            </w:r>
            <w:proofErr w:type="spellStart"/>
            <w:r w:rsidRPr="00916DAA">
              <w:rPr>
                <w:i/>
                <w:iCs/>
              </w:rPr>
              <w:t>confiar</w:t>
            </w:r>
            <w:proofErr w:type="spellEnd"/>
            <w:r w:rsidRPr="00916DAA">
              <w:rPr>
                <w:i/>
                <w:iCs/>
              </w:rPr>
              <w:t xml:space="preserve"> </w:t>
            </w:r>
            <w:proofErr w:type="spellStart"/>
            <w:r w:rsidRPr="00916DAA">
              <w:rPr>
                <w:i/>
                <w:iCs/>
              </w:rPr>
              <w:t>en</w:t>
            </w:r>
            <w:proofErr w:type="spellEnd"/>
            <w:r w:rsidRPr="00916DAA">
              <w:rPr>
                <w:i/>
                <w:iCs/>
              </w:rPr>
              <w:t xml:space="preserve"> </w:t>
            </w:r>
            <w:proofErr w:type="spellStart"/>
            <w:r w:rsidRPr="00916DAA">
              <w:rPr>
                <w:i/>
                <w:iCs/>
              </w:rPr>
              <w:t>ti</w:t>
            </w:r>
            <w:proofErr w:type="spellEnd"/>
            <w:r w:rsidRPr="00916DAA">
              <w:rPr>
                <w:i/>
                <w:iCs/>
              </w:rPr>
              <w:t xml:space="preserve"> y a no </w:t>
            </w:r>
            <w:proofErr w:type="spellStart"/>
            <w:r w:rsidRPr="00916DAA">
              <w:rPr>
                <w:i/>
                <w:iCs/>
              </w:rPr>
              <w:t>inventar</w:t>
            </w:r>
            <w:proofErr w:type="spellEnd"/>
            <w:r w:rsidRPr="00916DAA">
              <w:rPr>
                <w:i/>
                <w:iCs/>
              </w:rPr>
              <w:t xml:space="preserve"> </w:t>
            </w:r>
            <w:proofErr w:type="spellStart"/>
            <w:r w:rsidRPr="00916DAA">
              <w:rPr>
                <w:i/>
                <w:iCs/>
              </w:rPr>
              <w:t>nuestras</w:t>
            </w:r>
            <w:proofErr w:type="spellEnd"/>
            <w:r w:rsidRPr="00916DAA">
              <w:rPr>
                <w:i/>
                <w:iCs/>
              </w:rPr>
              <w:t xml:space="preserve"> </w:t>
            </w:r>
            <w:proofErr w:type="spellStart"/>
            <w:r w:rsidRPr="00916DAA">
              <w:rPr>
                <w:i/>
                <w:iCs/>
              </w:rPr>
              <w:t>propias</w:t>
            </w:r>
            <w:proofErr w:type="spellEnd"/>
            <w:r w:rsidRPr="00916DAA">
              <w:rPr>
                <w:i/>
                <w:iCs/>
              </w:rPr>
              <w:t xml:space="preserve"> </w:t>
            </w:r>
            <w:proofErr w:type="spellStart"/>
            <w:r w:rsidRPr="00916DAA">
              <w:rPr>
                <w:i/>
                <w:iCs/>
              </w:rPr>
              <w:t>respuestas</w:t>
            </w:r>
            <w:proofErr w:type="spellEnd"/>
            <w:r w:rsidRPr="00916DAA">
              <w:rPr>
                <w:i/>
                <w:iCs/>
              </w:rPr>
              <w:t xml:space="preserve">. </w:t>
            </w:r>
            <w:proofErr w:type="spellStart"/>
            <w:r w:rsidRPr="00916DAA">
              <w:rPr>
                <w:i/>
                <w:iCs/>
              </w:rPr>
              <w:t>Amén</w:t>
            </w:r>
            <w:proofErr w:type="spellEnd"/>
            <w:r w:rsidRPr="00916DAA">
              <w:rPr>
                <w:i/>
                <w:iCs/>
              </w:rPr>
              <w:t>.</w:t>
            </w:r>
          </w:p>
        </w:tc>
      </w:tr>
    </w:tbl>
    <w:p w14:paraId="3BC2E9C1" w14:textId="77777777" w:rsidR="008B4242" w:rsidRDefault="008B4242">
      <w:pPr>
        <w:spacing w:before="360"/>
      </w:pPr>
      <w:r>
        <w:rPr>
          <w:b/>
          <w:sz w:val="28"/>
          <w:lang w:val="es-ES"/>
        </w:rPr>
        <w:t>Repaso de la Verdad de fe</w:t>
      </w:r>
    </w:p>
    <w:p w14:paraId="3F8E56A6" w14:textId="77777777" w:rsidR="008B4242" w:rsidRDefault="008B4242">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lang w:val="es-ES"/>
        </w:rPr>
        <w:t>.</w:t>
      </w:r>
    </w:p>
    <w:p w14:paraId="529EE75C" w14:textId="77777777" w:rsidR="008B4242" w:rsidRDefault="00026EB8">
      <w:pPr>
        <w:spacing w:before="360"/>
        <w:jc w:val="both"/>
      </w:pPr>
      <w:r>
        <w:rPr>
          <w:noProof/>
          <w:lang w:val="es-ES"/>
        </w:rPr>
        <w:pict w14:anchorId="294D7A53">
          <v:shape id="_x0000_i1025" type="#_x0000_t75" alt="" style="width:183.8pt;height:99.8pt;mso-width-percent:0;mso-height-percent:0;mso-width-percent:0;mso-height-percent:0">
            <v:imagedata r:id="rId14" o:title=""/>
          </v:shape>
        </w:pict>
      </w:r>
    </w:p>
    <w:p w14:paraId="351E9215" w14:textId="35D466FF" w:rsidR="008B4242" w:rsidRDefault="008B4242">
      <w:pPr>
        <w:spacing w:before="180"/>
        <w:jc w:val="both"/>
      </w:pPr>
      <w:r>
        <w:rPr>
          <w:lang w:val="es-ES"/>
        </w:rPr>
        <w:t xml:space="preserve">Antes de irnos, repitamos juntos la Verdad de fe por última vez. </w:t>
      </w:r>
      <w:r>
        <w:rPr>
          <w:b/>
          <w:lang w:val="es-ES"/>
        </w:rPr>
        <w:t>Creo que Dios puede responder la oración.</w:t>
      </w:r>
      <w:r>
        <w:rPr>
          <w:lang w:val="es-ES"/>
        </w:rPr>
        <w:t xml:space="preserve"> Si hoy oraron y escucharon que Dios les hablaba, cuénte</w:t>
      </w:r>
      <w:r w:rsidR="0069450D">
        <w:rPr>
          <w:lang w:val="es-ES"/>
        </w:rPr>
        <w:t>n</w:t>
      </w:r>
      <w:r>
        <w:rPr>
          <w:lang w:val="es-ES"/>
        </w:rPr>
        <w:t>selo a alguien. Su historia infundirá aliento a otros para seguir orando y buscando las respuestas de Dios a sus oraciones. ¡Hasta la próxima!</w:t>
      </w:r>
    </w:p>
    <w:p w14:paraId="70D70B6A" w14:textId="77777777" w:rsidR="008B4242" w:rsidRDefault="008B4242">
      <w:pPr>
        <w:tabs>
          <w:tab w:val="left" w:pos="720"/>
        </w:tabs>
        <w:ind w:left="720" w:hanging="360"/>
        <w:jc w:val="both"/>
      </w:pPr>
      <w:r>
        <w:rPr>
          <w:lang w:val="es-ES"/>
        </w:rPr>
        <w:t>•</w:t>
      </w:r>
      <w:r>
        <w:rPr>
          <w:lang w:val="es-ES"/>
        </w:rPr>
        <w:tab/>
      </w:r>
      <w:r>
        <w:rPr>
          <w:i/>
          <w:lang w:val="es-ES"/>
        </w:rPr>
        <w:t xml:space="preserve">Los niños se llevan a casa la </w:t>
      </w:r>
      <w:r>
        <w:rPr>
          <w:b/>
          <w:i/>
          <w:lang w:val="es-ES"/>
        </w:rPr>
        <w:t>Hoja de Actividad Grupo pequeño</w:t>
      </w:r>
      <w:r>
        <w:rPr>
          <w:i/>
          <w:lang w:val="es-ES"/>
        </w:rPr>
        <w:t>.</w:t>
      </w:r>
    </w:p>
    <w:p w14:paraId="04DDCEE8" w14:textId="77777777" w:rsidR="008B4242" w:rsidRDefault="008B4242">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0156A4AC" w14:textId="3B850316" w:rsidR="001F6F94" w:rsidRDefault="008B4242" w:rsidP="002E159C">
      <w:pPr>
        <w:tabs>
          <w:tab w:val="left" w:pos="720"/>
        </w:tabs>
        <w:ind w:left="720" w:hanging="360"/>
        <w:jc w:val="both"/>
      </w:pPr>
      <w:r>
        <w:rPr>
          <w:lang w:val="es-ES"/>
        </w:rPr>
        <w:t>•</w:t>
      </w:r>
      <w:r>
        <w:rPr>
          <w:lang w:val="es-ES"/>
        </w:rPr>
        <w:tab/>
      </w:r>
      <w:r>
        <w:rPr>
          <w:i/>
          <w:lang w:val="es-ES"/>
        </w:rPr>
        <w:t>Recuérdales también la fecha y hora de la siguiente sesión</w:t>
      </w:r>
      <w:r w:rsidR="002E159C">
        <w:rPr>
          <w:i/>
          <w:lang w:val="es-ES"/>
        </w:rPr>
        <w:t>.</w:t>
      </w:r>
    </w:p>
    <w:sectPr w:rsidR="001F6F94" w:rsidSect="00A91FA0">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B4658" w14:textId="77777777" w:rsidR="00026EB8" w:rsidRDefault="00026EB8">
      <w:r>
        <w:separator/>
      </w:r>
    </w:p>
  </w:endnote>
  <w:endnote w:type="continuationSeparator" w:id="0">
    <w:p w14:paraId="476AB276" w14:textId="77777777" w:rsidR="00026EB8" w:rsidRDefault="00026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1DE51" w14:textId="1443BC5F" w:rsidR="001F76AA" w:rsidRDefault="008231BF">
    <w:r>
      <w:t xml:space="preserve">Assemblies of God. (2021). </w:t>
    </w:r>
    <w:proofErr w:type="spellStart"/>
    <w:r>
      <w:rPr>
        <w:i/>
        <w:iCs/>
      </w:rPr>
      <w:t>Aprende</w:t>
    </w:r>
    <w:proofErr w:type="spellEnd"/>
    <w:r>
      <w:rPr>
        <w:i/>
        <w:iCs/>
      </w:rPr>
      <w:t xml:space="preserve"> </w:t>
    </w:r>
    <w:proofErr w:type="spellStart"/>
    <w:r w:rsidRPr="000C314F">
      <w:t>Niños</w:t>
    </w:r>
    <w:proofErr w:type="spellEnd"/>
    <w:r>
      <w:t>. Assemblies of God.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DAC75" w14:textId="77777777" w:rsidR="00026EB8" w:rsidRDefault="00026EB8">
      <w:r>
        <w:separator/>
      </w:r>
    </w:p>
  </w:footnote>
  <w:footnote w:type="continuationSeparator" w:id="0">
    <w:p w14:paraId="1F0FAFEB" w14:textId="77777777" w:rsidR="00026EB8" w:rsidRDefault="00026E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65EAA"/>
    <w:multiLevelType w:val="hybridMultilevel"/>
    <w:tmpl w:val="D2BE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131CA1"/>
    <w:multiLevelType w:val="hybridMultilevel"/>
    <w:tmpl w:val="1B9ECDC6"/>
    <w:lvl w:ilvl="0" w:tplc="0DB8BE1A">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2" w15:restartNumberingAfterBreak="0">
    <w:nsid w:val="3F0B4E96"/>
    <w:multiLevelType w:val="hybridMultilevel"/>
    <w:tmpl w:val="11BCCF08"/>
    <w:lvl w:ilvl="0" w:tplc="0DB8BE1A">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 w15:restartNumberingAfterBreak="0">
    <w:nsid w:val="3FD17462"/>
    <w:multiLevelType w:val="hybridMultilevel"/>
    <w:tmpl w:val="46D0FCC4"/>
    <w:lvl w:ilvl="0" w:tplc="B12207C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827A8A"/>
    <w:multiLevelType w:val="hybridMultilevel"/>
    <w:tmpl w:val="70A28300"/>
    <w:lvl w:ilvl="0" w:tplc="B12207C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257127E"/>
    <w:multiLevelType w:val="hybridMultilevel"/>
    <w:tmpl w:val="AE48902C"/>
    <w:lvl w:ilvl="0" w:tplc="A788837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9A902CB"/>
    <w:multiLevelType w:val="hybridMultilevel"/>
    <w:tmpl w:val="A6B4CEF4"/>
    <w:lvl w:ilvl="0" w:tplc="A788837C">
      <w:numFmt w:val="bullet"/>
      <w:lvlText w:val="•"/>
      <w:lvlJc w:val="left"/>
      <w:pPr>
        <w:ind w:left="2168" w:hanging="72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7" w15:restartNumberingAfterBreak="0">
    <w:nsid w:val="6E923821"/>
    <w:multiLevelType w:val="hybridMultilevel"/>
    <w:tmpl w:val="35EE4F48"/>
    <w:lvl w:ilvl="0" w:tplc="B12207C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0B94B01"/>
    <w:multiLevelType w:val="hybridMultilevel"/>
    <w:tmpl w:val="E350FD22"/>
    <w:lvl w:ilvl="0" w:tplc="0DB8BE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E4D7C"/>
    <w:multiLevelType w:val="hybridMultilevel"/>
    <w:tmpl w:val="C7362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7"/>
  </w:num>
  <w:num w:numId="5">
    <w:abstractNumId w:val="3"/>
  </w:num>
  <w:num w:numId="6">
    <w:abstractNumId w:val="0"/>
  </w:num>
  <w:num w:numId="7">
    <w:abstractNumId w:val="8"/>
  </w:num>
  <w:num w:numId="8">
    <w:abstractNumId w:val="5"/>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242"/>
    <w:rsid w:val="00026EB8"/>
    <w:rsid w:val="000C2A7E"/>
    <w:rsid w:val="000C314F"/>
    <w:rsid w:val="001F76AA"/>
    <w:rsid w:val="002978E9"/>
    <w:rsid w:val="002E159C"/>
    <w:rsid w:val="003766F5"/>
    <w:rsid w:val="003864DF"/>
    <w:rsid w:val="003F5898"/>
    <w:rsid w:val="004927B1"/>
    <w:rsid w:val="004C7306"/>
    <w:rsid w:val="00564057"/>
    <w:rsid w:val="0069450D"/>
    <w:rsid w:val="008231BF"/>
    <w:rsid w:val="008874CE"/>
    <w:rsid w:val="008B4242"/>
    <w:rsid w:val="00916DAA"/>
    <w:rsid w:val="00D81C9C"/>
    <w:rsid w:val="00E85CAF"/>
    <w:rsid w:val="00EB5C33"/>
    <w:rsid w:val="00ED21E8"/>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C4C96B"/>
  <w15:chartTrackingRefBased/>
  <w15:docId w15:val="{40B2DC7D-5F20-DA40-93C8-DE114C1E8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14F"/>
    <w:pPr>
      <w:tabs>
        <w:tab w:val="center" w:pos="4680"/>
        <w:tab w:val="right" w:pos="9360"/>
      </w:tabs>
    </w:pPr>
  </w:style>
  <w:style w:type="character" w:customStyle="1" w:styleId="HeaderChar">
    <w:name w:val="Header Char"/>
    <w:basedOn w:val="DefaultParagraphFont"/>
    <w:link w:val="Header"/>
    <w:uiPriority w:val="99"/>
    <w:rsid w:val="000C314F"/>
  </w:style>
  <w:style w:type="paragraph" w:styleId="Footer">
    <w:name w:val="footer"/>
    <w:basedOn w:val="Normal"/>
    <w:link w:val="FooterChar"/>
    <w:uiPriority w:val="99"/>
    <w:unhideWhenUsed/>
    <w:rsid w:val="000C314F"/>
    <w:pPr>
      <w:tabs>
        <w:tab w:val="center" w:pos="4680"/>
        <w:tab w:val="right" w:pos="9360"/>
      </w:tabs>
    </w:pPr>
  </w:style>
  <w:style w:type="character" w:customStyle="1" w:styleId="FooterChar">
    <w:name w:val="Footer Char"/>
    <w:basedOn w:val="DefaultParagraphFont"/>
    <w:link w:val="Footer"/>
    <w:uiPriority w:val="99"/>
    <w:rsid w:val="000C314F"/>
  </w:style>
  <w:style w:type="character" w:styleId="Hyperlink">
    <w:name w:val="Hyperlink"/>
    <w:basedOn w:val="DefaultParagraphFont"/>
    <w:uiPriority w:val="99"/>
    <w:unhideWhenUsed/>
    <w:rsid w:val="000C314F"/>
    <w:rPr>
      <w:color w:val="0563C1" w:themeColor="hyperlink"/>
      <w:u w:val="single"/>
    </w:rPr>
  </w:style>
  <w:style w:type="paragraph" w:styleId="ListParagraph">
    <w:name w:val="List Paragraph"/>
    <w:basedOn w:val="Normal"/>
    <w:uiPriority w:val="34"/>
    <w:qFormat/>
    <w:rsid w:val="000C31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0b769b0ed3569ef9d18b-f88d8272f61086866d50d048b43ef630.ssl.cf2.rackcdn.com/sites/biblengagementproject/Guia_para_el_facilitador_de_Escucha.pdf" TargetMode="External"/><Relationship Id="rId18" Type="http://schemas.openxmlformats.org/officeDocument/2006/relationships/hyperlink" Target="https://tv-vod.faithlifecdn.com/assets/12753167/master.m3u8?key=DNJCwll2R4&amp;sig=3A-rafjaXKaPzLjmlrH9D7skxXzL8Xe2bU8XRV3U6U4" TargetMode="External"/><Relationship Id="rId26" Type="http://schemas.openxmlformats.org/officeDocument/2006/relationships/image" Target="media/image6.png"/><Relationship Id="rId39" Type="http://schemas.openxmlformats.org/officeDocument/2006/relationships/hyperlink" Target="https://ref.ly/logosref/Bible.2Ki6.14-23" TargetMode="External"/><Relationship Id="rId21" Type="http://schemas.openxmlformats.org/officeDocument/2006/relationships/image" Target="media/image3.png"/><Relationship Id="rId34" Type="http://schemas.openxmlformats.org/officeDocument/2006/relationships/hyperlink" Target="https://ref.ly/logosref/Bible.Jn14.12" TargetMode="External"/><Relationship Id="rId42" Type="http://schemas.openxmlformats.org/officeDocument/2006/relationships/hyperlink" Target="https://tv-vod.faithlifecdn.com/assets/12576432/master.m3u8?key=DNJCwll2R4&amp;sig=W_Fl4V0e_htfq2uqE1TpNTrkVvpL6cS3E8nhjr2xW7Q" TargetMode="External"/><Relationship Id="rId47" Type="http://schemas.openxmlformats.org/officeDocument/2006/relationships/hyperlink" Target="https://tv-vod.faithlifecdn.com/assets/12576432/master.m3u8?key=DNJCwll2R4&amp;sig=W_Fl4V0e_htfq2uqE1TpNTrkVvpL6cS3E8nhjr2xW7Q"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2753167/master.m3u8?key=DNJCwll2R4&amp;sig=3A-rafjaXKaPzLjmlrH9D7skxXzL8Xe2bU8XRV3U6U4" TargetMode="External"/><Relationship Id="rId29" Type="http://schemas.openxmlformats.org/officeDocument/2006/relationships/hyperlink" Target="https://tv-vod.faithlifecdn.com/assets/12576432/master.m3u8?key=DNJCwll2R4&amp;sig=W_Fl4V0e_htfq2uqE1TpNTrkVvpL6cS3E8nhjr2xW7Q" TargetMode="External"/><Relationship Id="rId11" Type="http://schemas.openxmlformats.org/officeDocument/2006/relationships/hyperlink" Target="https://ref.ly/logosref/Bible.Jn14.12" TargetMode="External"/><Relationship Id="rId24" Type="http://schemas.openxmlformats.org/officeDocument/2006/relationships/image" Target="media/image4.png"/><Relationship Id="rId32" Type="http://schemas.openxmlformats.org/officeDocument/2006/relationships/hyperlink" Target="https://tv-vod.faithlifecdn.com/assets/12576432/master.m3u8?key=DNJCwll2R4&amp;sig=W_Fl4V0e_htfq2uqE1TpNTrkVvpL6cS3E8nhjr2xW7Q" TargetMode="External"/><Relationship Id="rId37" Type="http://schemas.openxmlformats.org/officeDocument/2006/relationships/hyperlink" Target="https://ref.ly/logosref/Bible.Mt6.9-13" TargetMode="External"/><Relationship Id="rId40" Type="http://schemas.openxmlformats.org/officeDocument/2006/relationships/hyperlink" Target="https://ref.ly/logosref/Bible.2Ki6.14-23" TargetMode="External"/><Relationship Id="rId45" Type="http://schemas.openxmlformats.org/officeDocument/2006/relationships/hyperlink" Target="https://tv-vod.faithlifecdn.com/assets/12576432/master.m3u8?key=DNJCwll2R4&amp;sig=W_Fl4V0e_htfq2uqE1TpNTrkVvpL6cS3E8nhjr2xW7Q" TargetMode="External"/><Relationship Id="rId5" Type="http://schemas.openxmlformats.org/officeDocument/2006/relationships/footnotes" Target="footnotes.xml"/><Relationship Id="rId15" Type="http://schemas.openxmlformats.org/officeDocument/2006/relationships/hyperlink" Target="https://tv-vod.faithlifecdn.com/assets/12753167/master.m3u8?key=DNJCwll2R4&amp;sig=3A-rafjaXKaPzLjmlrH9D7skxXzL8Xe2bU8XRV3U6U4" TargetMode="External"/><Relationship Id="rId23" Type="http://schemas.openxmlformats.org/officeDocument/2006/relationships/hyperlink" Target="https://ref.ly/logosref/Bible.2Ki6.14-23" TargetMode="External"/><Relationship Id="rId28" Type="http://schemas.openxmlformats.org/officeDocument/2006/relationships/hyperlink" Target="https://tv-vod.faithlifecdn.com/assets/12576432/master.m3u8?key=DNJCwll2R4&amp;sig=W_Fl4V0e_htfq2uqE1TpNTrkVvpL6cS3E8nhjr2xW7Q" TargetMode="External"/><Relationship Id="rId36" Type="http://schemas.openxmlformats.org/officeDocument/2006/relationships/hyperlink" Target="https://ref.ly/logosref/Bible.Mt6.5-8" TargetMode="External"/><Relationship Id="rId49" Type="http://schemas.openxmlformats.org/officeDocument/2006/relationships/footer" Target="footer1.xml"/><Relationship Id="rId10" Type="http://schemas.openxmlformats.org/officeDocument/2006/relationships/hyperlink" Target="https://ref.ly/logosref/Bible.2Ki6.14-23" TargetMode="External"/><Relationship Id="rId19" Type="http://schemas.openxmlformats.org/officeDocument/2006/relationships/hyperlink" Target="https://tv-vod.faithlifecdn.com/assets/12753167/master.m3u8?key=DNJCwll2R4&amp;sig=3A-rafjaXKaPzLjmlrH9D7skxXzL8Xe2bU8XRV3U6U4" TargetMode="External"/><Relationship Id="rId31" Type="http://schemas.openxmlformats.org/officeDocument/2006/relationships/hyperlink" Target="https://tv-vod.faithlifecdn.com/assets/12576432/master.m3u8?key=DNJCwll2R4&amp;sig=W_Fl4V0e_htfq2uqE1TpNTrkVvpL6cS3E8nhjr2xW7Q" TargetMode="External"/><Relationship Id="rId44" Type="http://schemas.openxmlformats.org/officeDocument/2006/relationships/hyperlink" Target="https://tv-vod.faithlifecdn.com/assets/12576432/master.m3u8?key=DNJCwll2R4&amp;sig=W_Fl4V0e_htfq2uqE1TpNTrkVvpL6cS3E8nhjr2xW7Q" TargetMode="External"/><Relationship Id="rId4" Type="http://schemas.openxmlformats.org/officeDocument/2006/relationships/webSettings" Target="webSettings.xml"/><Relationship Id="rId9" Type="http://schemas.openxmlformats.org/officeDocument/2006/relationships/hyperlink" Target="https://ref.ly/logosref/Bible.Ac1.8" TargetMode="External"/><Relationship Id="rId14" Type="http://schemas.openxmlformats.org/officeDocument/2006/relationships/image" Target="media/image2.png"/><Relationship Id="rId22" Type="http://schemas.openxmlformats.org/officeDocument/2006/relationships/hyperlink" Target="https://ref.ly/logosref/Bible.2Ki6.14-23" TargetMode="External"/><Relationship Id="rId27" Type="http://schemas.openxmlformats.org/officeDocument/2006/relationships/hyperlink" Target="https://tv-vod.faithlifecdn.com/assets/12576432/master.m3u8?key=DNJCwll2R4&amp;sig=W_Fl4V0e_htfq2uqE1TpNTrkVvpL6cS3E8nhjr2xW7Q" TargetMode="External"/><Relationship Id="rId30" Type="http://schemas.openxmlformats.org/officeDocument/2006/relationships/hyperlink" Target="https://tv-vod.faithlifecdn.com/assets/12576432/master.m3u8?key=DNJCwll2R4&amp;sig=W_Fl4V0e_htfq2uqE1TpNTrkVvpL6cS3E8nhjr2xW7Q" TargetMode="External"/><Relationship Id="rId35" Type="http://schemas.openxmlformats.org/officeDocument/2006/relationships/hyperlink" Target="https://ref.ly/logosref/Bible.Mt18.19-20" TargetMode="External"/><Relationship Id="rId43" Type="http://schemas.openxmlformats.org/officeDocument/2006/relationships/hyperlink" Target="https://tv-vod.faithlifecdn.com/assets/12576432/master.m3u8?key=DNJCwll2R4&amp;sig=W_Fl4V0e_htfq2uqE1TpNTrkVvpL6cS3E8nhjr2xW7Q" TargetMode="External"/><Relationship Id="rId48" Type="http://schemas.openxmlformats.org/officeDocument/2006/relationships/hyperlink" Target="https://ref.ly/logosref/Bible.Jn14.12" TargetMode="External"/><Relationship Id="rId8" Type="http://schemas.openxmlformats.org/officeDocument/2006/relationships/hyperlink" Target="https://ref.ly/logosref/Bible.Heb1.3"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proyectocompromisobiblico.com/descargas" TargetMode="External"/><Relationship Id="rId17" Type="http://schemas.openxmlformats.org/officeDocument/2006/relationships/hyperlink" Target="https://tv-vod.faithlifecdn.com/assets/12753167/master.m3u8?key=DNJCwll2R4&amp;sig=3A-rafjaXKaPzLjmlrH9D7skxXzL8Xe2bU8XRV3U6U4" TargetMode="Externa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hyperlink" Target="https://ref.ly/logosref/Bible.Eph6.18" TargetMode="External"/><Relationship Id="rId46" Type="http://schemas.openxmlformats.org/officeDocument/2006/relationships/hyperlink" Target="https://tv-vod.faithlifecdn.com/assets/12576432/master.m3u8?key=DNJCwll2R4&amp;sig=W_Fl4V0e_htfq2uqE1TpNTrkVvpL6cS3E8nhjr2xW7Q" TargetMode="External"/><Relationship Id="rId20" Type="http://schemas.openxmlformats.org/officeDocument/2006/relationships/hyperlink" Target="https://tv-vod.faithlifecdn.com/assets/12753167/master.m3u8?key=DNJCwll2R4&amp;sig=3A-rafjaXKaPzLjmlrH9D7skxXzL8Xe2bU8XRV3U6U4" TargetMode="External"/><Relationship Id="rId41" Type="http://schemas.openxmlformats.org/officeDocument/2006/relationships/hyperlink" Target="https://ref.ly/logosref/Bible.Jn14.12"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15</Pages>
  <Words>4219</Words>
  <Characters>24053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11</cp:revision>
  <dcterms:created xsi:type="dcterms:W3CDTF">2022-02-13T02:52:00Z</dcterms:created>
  <dcterms:modified xsi:type="dcterms:W3CDTF">2022-03-02T03:04:00Z</dcterms:modified>
</cp:coreProperties>
</file>